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37" w:rsidRDefault="0038503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85037" w:rsidRDefault="00385037">
      <w:pPr>
        <w:pStyle w:val="ConsPlusNormal"/>
        <w:jc w:val="both"/>
        <w:outlineLvl w:val="0"/>
      </w:pPr>
    </w:p>
    <w:p w:rsidR="00385037" w:rsidRDefault="00385037">
      <w:pPr>
        <w:pStyle w:val="ConsPlusTitle"/>
        <w:jc w:val="center"/>
      </w:pPr>
      <w:r>
        <w:t>УПРАВЛЕНИЕ АЛТАЙСКОГО КРАЯ ПО ГОСУДАРСТВЕННОМУ</w:t>
      </w:r>
    </w:p>
    <w:p w:rsidR="00385037" w:rsidRDefault="00385037">
      <w:pPr>
        <w:pStyle w:val="ConsPlusTitle"/>
        <w:jc w:val="center"/>
      </w:pPr>
      <w:r>
        <w:t>РЕГУЛИРОВАНИЮ ЦЕН И ТАРИФОВ</w:t>
      </w:r>
    </w:p>
    <w:p w:rsidR="00385037" w:rsidRDefault="00385037">
      <w:pPr>
        <w:pStyle w:val="ConsPlusTitle"/>
        <w:jc w:val="both"/>
      </w:pPr>
    </w:p>
    <w:p w:rsidR="00385037" w:rsidRDefault="00385037">
      <w:pPr>
        <w:pStyle w:val="ConsPlusTitle"/>
        <w:jc w:val="center"/>
      </w:pPr>
      <w:r>
        <w:t>РЕШЕНИЕ</w:t>
      </w:r>
    </w:p>
    <w:p w:rsidR="00385037" w:rsidRDefault="00385037">
      <w:pPr>
        <w:pStyle w:val="ConsPlusTitle"/>
        <w:jc w:val="center"/>
      </w:pPr>
    </w:p>
    <w:p w:rsidR="00385037" w:rsidRDefault="00385037">
      <w:pPr>
        <w:pStyle w:val="ConsPlusTitle"/>
        <w:jc w:val="center"/>
      </w:pPr>
      <w:r>
        <w:t>от 27 января 2021 г. N 7</w:t>
      </w:r>
    </w:p>
    <w:p w:rsidR="00385037" w:rsidRDefault="00385037">
      <w:pPr>
        <w:pStyle w:val="ConsPlusTitle"/>
        <w:jc w:val="both"/>
      </w:pPr>
    </w:p>
    <w:p w:rsidR="00385037" w:rsidRDefault="00385037">
      <w:pPr>
        <w:pStyle w:val="ConsPlusTitle"/>
        <w:jc w:val="center"/>
      </w:pPr>
      <w:r>
        <w:t>О ВНЕСЕНИИ ИЗМЕНЕНИЙ В РЕШЕНИЕ УПРАВЛЕНИЯ АЛТАЙСКОГО КРАЯ</w:t>
      </w:r>
    </w:p>
    <w:p w:rsidR="00385037" w:rsidRDefault="00385037">
      <w:pPr>
        <w:pStyle w:val="ConsPlusTitle"/>
        <w:jc w:val="center"/>
      </w:pPr>
      <w:r>
        <w:t>ПО ГОСУДАРСТВЕННОМУ РЕГУЛИРОВАНИЮ ЦЕН И ТАРИФОВ</w:t>
      </w:r>
    </w:p>
    <w:p w:rsidR="00385037" w:rsidRDefault="00385037">
      <w:pPr>
        <w:pStyle w:val="ConsPlusTitle"/>
        <w:jc w:val="center"/>
      </w:pPr>
      <w:r>
        <w:t>ОТ 29.12.2020 N 556</w:t>
      </w:r>
    </w:p>
    <w:p w:rsidR="00385037" w:rsidRDefault="00385037">
      <w:pPr>
        <w:pStyle w:val="ConsPlusNormal"/>
        <w:jc w:val="both"/>
      </w:pPr>
    </w:p>
    <w:p w:rsidR="00385037" w:rsidRDefault="0038503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постановлениями Правительства Российской Федерации от 29.12.2011 </w:t>
      </w:r>
      <w:hyperlink r:id="rId6" w:history="1">
        <w:r>
          <w:rPr>
            <w:color w:val="0000FF"/>
          </w:rPr>
          <w:t>N 1178</w:t>
        </w:r>
      </w:hyperlink>
      <w:r>
        <w:t xml:space="preserve"> "О ценообразовании в области регулируемых цен (тарифов) в электроэнергетике", от 27.12.2004 </w:t>
      </w:r>
      <w:hyperlink r:id="rId7" w:history="1">
        <w:r>
          <w:rPr>
            <w:color w:val="0000FF"/>
          </w:rPr>
          <w:t>N 861</w:t>
        </w:r>
      </w:hyperlink>
      <w:r>
        <w:t xml:space="preserve">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19.06.2018 N 834/18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17.02.2012 N 98-э "Об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Алтайского края от 30.11.2011 N 695 "Об утверждении положения об управлении Алтайского края по государственному регулированию цен и тарифов", в целях устранения технической ошибки, на основании решения правления управление Алтайского края по государственному регулированию цен и тарифов, решило:</w:t>
      </w:r>
    </w:p>
    <w:p w:rsidR="00385037" w:rsidRDefault="0038503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1" w:history="1">
        <w:r>
          <w:rPr>
            <w:color w:val="0000FF"/>
          </w:rPr>
          <w:t>решение</w:t>
        </w:r>
      </w:hyperlink>
      <w:r>
        <w:t xml:space="preserve"> управления Алтайского края по государственному регулированию цен и тарифов от 29.12.2020 N 556 "О внесении изменений в решение управления Алтайского края по государственному регулированию цен и тарифов от 27.12.2019 N 589" следующие изменения:</w:t>
      </w:r>
    </w:p>
    <w:p w:rsidR="00385037" w:rsidRDefault="00385037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приложении</w:t>
        </w:r>
      </w:hyperlink>
      <w:r>
        <w:t>:</w:t>
      </w:r>
    </w:p>
    <w:p w:rsidR="00385037" w:rsidRDefault="00385037">
      <w:pPr>
        <w:pStyle w:val="ConsPlusNormal"/>
        <w:spacing w:before="220"/>
        <w:ind w:firstLine="540"/>
        <w:jc w:val="both"/>
      </w:pPr>
      <w:r>
        <w:t xml:space="preserve">в таблице 2.1 в пункте "Всего" по позиции "2021" в столбце "Учтенные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присоединение" </w:t>
      </w:r>
      <w:hyperlink r:id="rId13" w:history="1">
        <w:r>
          <w:rPr>
            <w:color w:val="0000FF"/>
          </w:rPr>
          <w:t>значение</w:t>
        </w:r>
      </w:hyperlink>
      <w:r>
        <w:t xml:space="preserve"> "230727,41" заменить значением "217596,31";</w:t>
      </w:r>
    </w:p>
    <w:p w:rsidR="00385037" w:rsidRDefault="00385037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таблице 3</w:t>
        </w:r>
      </w:hyperlink>
      <w:r>
        <w:t>:</w:t>
      </w:r>
    </w:p>
    <w:p w:rsidR="00385037" w:rsidRDefault="00385037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2</w:t>
        </w:r>
      </w:hyperlink>
      <w:r>
        <w:t xml:space="preserve"> по позиции "2021":</w:t>
      </w:r>
    </w:p>
    <w:p w:rsidR="00385037" w:rsidRDefault="00385037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столбце "ВН" (5)</w:t>
        </w:r>
      </w:hyperlink>
      <w:r>
        <w:t xml:space="preserve"> установить значение "224,58";</w:t>
      </w:r>
    </w:p>
    <w:p w:rsidR="00385037" w:rsidRDefault="00385037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столбце "СН-I" (6)</w:t>
        </w:r>
      </w:hyperlink>
      <w:r>
        <w:t xml:space="preserve"> установить значение "44,03";</w:t>
      </w:r>
    </w:p>
    <w:p w:rsidR="00385037" w:rsidRDefault="00385037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8" w:history="1">
        <w:r>
          <w:rPr>
            <w:color w:val="0000FF"/>
          </w:rPr>
          <w:t>столбце "СН-II" (7)</w:t>
        </w:r>
      </w:hyperlink>
      <w:r>
        <w:t xml:space="preserve"> установить значение "189,75";</w:t>
      </w:r>
    </w:p>
    <w:p w:rsidR="00385037" w:rsidRDefault="00385037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столбце "НН" (8)</w:t>
        </w:r>
      </w:hyperlink>
      <w:r>
        <w:t xml:space="preserve"> установить значение "532,27";</w:t>
      </w:r>
    </w:p>
    <w:p w:rsidR="00385037" w:rsidRDefault="00385037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столбце "ВН" (9)</w:t>
        </w:r>
      </w:hyperlink>
      <w:r>
        <w:t xml:space="preserve"> установить значение "224,94";</w:t>
      </w:r>
    </w:p>
    <w:p w:rsidR="00385037" w:rsidRDefault="00385037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столбце "СН-I" (10)</w:t>
        </w:r>
      </w:hyperlink>
      <w:r>
        <w:t xml:space="preserve"> установить значение "44,38";</w:t>
      </w:r>
    </w:p>
    <w:p w:rsidR="00385037" w:rsidRDefault="00385037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столбце "СН-II" (11)</w:t>
        </w:r>
      </w:hyperlink>
      <w:r>
        <w:t xml:space="preserve"> установить значение "196,52";</w:t>
      </w:r>
    </w:p>
    <w:p w:rsidR="00385037" w:rsidRDefault="00385037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столбце "НН" (12)</w:t>
        </w:r>
      </w:hyperlink>
      <w:r>
        <w:t xml:space="preserve"> установить значение "518,19";</w:t>
      </w:r>
    </w:p>
    <w:p w:rsidR="00385037" w:rsidRDefault="00385037">
      <w:pPr>
        <w:pStyle w:val="ConsPlusNormal"/>
        <w:spacing w:before="22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пункте 2.1</w:t>
        </w:r>
      </w:hyperlink>
      <w:r>
        <w:t xml:space="preserve"> по позиции "2021":</w:t>
      </w:r>
    </w:p>
    <w:p w:rsidR="00385037" w:rsidRDefault="00385037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столбце "НН" (8)</w:t>
        </w:r>
      </w:hyperlink>
      <w:r>
        <w:t xml:space="preserve"> установить значение "398,54";</w:t>
      </w:r>
    </w:p>
    <w:p w:rsidR="00385037" w:rsidRDefault="00385037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столбце "НН" (12)</w:t>
        </w:r>
      </w:hyperlink>
      <w:r>
        <w:t xml:space="preserve"> установить значение "370,90";</w:t>
      </w:r>
    </w:p>
    <w:p w:rsidR="00385037" w:rsidRDefault="00385037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пункте 2.3</w:t>
        </w:r>
      </w:hyperlink>
      <w:r>
        <w:t xml:space="preserve"> по позиции "2021":</w:t>
      </w:r>
    </w:p>
    <w:p w:rsidR="00385037" w:rsidRDefault="00385037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столбце "ВН" (5)</w:t>
        </w:r>
      </w:hyperlink>
      <w:r>
        <w:t xml:space="preserve"> установить значение "224,58";</w:t>
      </w:r>
    </w:p>
    <w:p w:rsidR="00385037" w:rsidRDefault="00385037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столбце "СН-I" (6)</w:t>
        </w:r>
      </w:hyperlink>
      <w:r>
        <w:t xml:space="preserve"> установить значение "44,03";</w:t>
      </w:r>
    </w:p>
    <w:p w:rsidR="00385037" w:rsidRDefault="00385037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столбце "СН-II" (7)</w:t>
        </w:r>
      </w:hyperlink>
      <w:r>
        <w:t xml:space="preserve"> установить значение "189,75";</w:t>
      </w:r>
    </w:p>
    <w:p w:rsidR="00385037" w:rsidRDefault="00385037">
      <w:pPr>
        <w:pStyle w:val="ConsPlusNormal"/>
        <w:spacing w:before="22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столбце "НН" (8)</w:t>
        </w:r>
      </w:hyperlink>
      <w:r>
        <w:t xml:space="preserve"> установить значение "133,73";</w:t>
      </w:r>
    </w:p>
    <w:p w:rsidR="00385037" w:rsidRDefault="00385037">
      <w:pPr>
        <w:pStyle w:val="ConsPlusNormal"/>
        <w:spacing w:before="220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столбце "ВН" (9)</w:t>
        </w:r>
      </w:hyperlink>
      <w:r>
        <w:t xml:space="preserve"> установить значение "224,94";</w:t>
      </w:r>
    </w:p>
    <w:p w:rsidR="00385037" w:rsidRDefault="00385037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столбце "СН-I" (10)</w:t>
        </w:r>
      </w:hyperlink>
      <w:r>
        <w:t xml:space="preserve"> установить значение "44,38";</w:t>
      </w:r>
    </w:p>
    <w:p w:rsidR="00385037" w:rsidRDefault="00385037">
      <w:pPr>
        <w:pStyle w:val="ConsPlusNormal"/>
        <w:spacing w:before="22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столбце "СН-II" (11)</w:t>
        </w:r>
      </w:hyperlink>
      <w:r>
        <w:t xml:space="preserve"> установить значение "196,52";</w:t>
      </w:r>
    </w:p>
    <w:p w:rsidR="00385037" w:rsidRDefault="00385037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столбце "НН" (12)</w:t>
        </w:r>
      </w:hyperlink>
      <w:r>
        <w:t xml:space="preserve"> установить значение "147,29".</w:t>
      </w:r>
    </w:p>
    <w:p w:rsidR="00385037" w:rsidRDefault="00385037">
      <w:pPr>
        <w:pStyle w:val="ConsPlusNormal"/>
        <w:spacing w:before="220"/>
        <w:ind w:firstLine="540"/>
        <w:jc w:val="both"/>
      </w:pPr>
      <w:r>
        <w:t>2. Настоящее решение вступает в силу с даты опубликования на "Официальном интернет-портале правовой информации" (www.pravo.gov.ru).</w:t>
      </w:r>
    </w:p>
    <w:p w:rsidR="00385037" w:rsidRDefault="00385037">
      <w:pPr>
        <w:pStyle w:val="ConsPlusNormal"/>
        <w:jc w:val="both"/>
      </w:pPr>
    </w:p>
    <w:p w:rsidR="00385037" w:rsidRDefault="00385037">
      <w:pPr>
        <w:pStyle w:val="ConsPlusNormal"/>
        <w:jc w:val="right"/>
      </w:pPr>
      <w:r>
        <w:t>Заместитель начальника управления,</w:t>
      </w:r>
    </w:p>
    <w:p w:rsidR="00385037" w:rsidRDefault="00385037">
      <w:pPr>
        <w:pStyle w:val="ConsPlusNormal"/>
        <w:jc w:val="right"/>
      </w:pPr>
      <w:r>
        <w:t>начальник отдела мониторинга, анализа</w:t>
      </w:r>
    </w:p>
    <w:p w:rsidR="00385037" w:rsidRDefault="00385037">
      <w:pPr>
        <w:pStyle w:val="ConsPlusNormal"/>
        <w:jc w:val="right"/>
      </w:pPr>
      <w:r>
        <w:t>и развития информационных технологий</w:t>
      </w:r>
    </w:p>
    <w:p w:rsidR="00385037" w:rsidRDefault="00385037">
      <w:pPr>
        <w:pStyle w:val="ConsPlusNormal"/>
        <w:jc w:val="right"/>
      </w:pPr>
      <w:r>
        <w:t>О.В.КОЛОСКОВ</w:t>
      </w:r>
    </w:p>
    <w:p w:rsidR="00385037" w:rsidRDefault="00385037">
      <w:pPr>
        <w:pStyle w:val="ConsPlusNormal"/>
        <w:jc w:val="both"/>
      </w:pPr>
    </w:p>
    <w:p w:rsidR="00385037" w:rsidRDefault="00385037">
      <w:pPr>
        <w:pStyle w:val="ConsPlusNormal"/>
        <w:jc w:val="both"/>
      </w:pPr>
    </w:p>
    <w:p w:rsidR="00385037" w:rsidRDefault="003850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404D" w:rsidRDefault="0060404D">
      <w:bookmarkStart w:id="0" w:name="_GoBack"/>
      <w:bookmarkEnd w:id="0"/>
    </w:p>
    <w:sectPr w:rsidR="0060404D" w:rsidSect="0073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37"/>
    <w:rsid w:val="00385037"/>
    <w:rsid w:val="0060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27E49-0A90-4CC7-919F-8CC8C899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5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5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0FE2DE61BB32AD2B0599D1A9D90A9A8DD492CBF49F7CC8FE90FE0E43773EC1293F3BBC17ECDE5AB6ED83918KCe1N" TargetMode="External"/><Relationship Id="rId13" Type="http://schemas.openxmlformats.org/officeDocument/2006/relationships/hyperlink" Target="consultantplus://offline/ref=4BF0FE2DE61BB32AD2B047900CF1CEA5ADD31521B74EF49BD3B654BDB33E79BB47DCF2F5857AD2E5A977DD30119435F1A9535F675DB897CEE2BBB9K5eFN" TargetMode="External"/><Relationship Id="rId18" Type="http://schemas.openxmlformats.org/officeDocument/2006/relationships/hyperlink" Target="consultantplus://offline/ref=4BF0FE2DE61BB32AD2B047900CF1CEA5ADD31521B74EF49BD3B654BDB33E79BB47DCF2F5857AD2E5A877D93B119435F1A9535F675DB897CEE2BBB9K5eFN" TargetMode="External"/><Relationship Id="rId26" Type="http://schemas.openxmlformats.org/officeDocument/2006/relationships/hyperlink" Target="consultantplus://offline/ref=4BF0FE2DE61BB32AD2B047900CF1CEA5ADD31521B74EF49BD3B654BDB33E79BB47DCF2F5857AD2E5A877D23F119435F1A9535F675DB897CEE2BBB9K5e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F0FE2DE61BB32AD2B047900CF1CEA5ADD31521B74EF49BD3B654BDB33E79BB47DCF2F5857AD2E5A877D93C119435F1A9535F675DB897CEE2BBB9K5eFN" TargetMode="External"/><Relationship Id="rId34" Type="http://schemas.openxmlformats.org/officeDocument/2006/relationships/hyperlink" Target="consultantplus://offline/ref=4BF0FE2DE61BB32AD2B047900CF1CEA5ADD31521B74EF49BD3B654BDB33E79BB47DCF2F5857AD2E5A878D23B119435F1A9535F675DB897CEE2BBB9K5eFN" TargetMode="External"/><Relationship Id="rId7" Type="http://schemas.openxmlformats.org/officeDocument/2006/relationships/hyperlink" Target="consultantplus://offline/ref=4BF0FE2DE61BB32AD2B0599D1A9D90A9A8DF492DBF48F7CC8FE90FE0E43773EC1293F3BBC17ECDE5AB6ED83918KCe1N" TargetMode="External"/><Relationship Id="rId12" Type="http://schemas.openxmlformats.org/officeDocument/2006/relationships/hyperlink" Target="consultantplus://offline/ref=4BF0FE2DE61BB32AD2B047900CF1CEA5ADD31521B74EF49BD3B654BDB33E79BB47DCF2F5857AD2E5A970DB39119435F1A9535F675DB897CEE2BBB9K5eFN" TargetMode="External"/><Relationship Id="rId17" Type="http://schemas.openxmlformats.org/officeDocument/2006/relationships/hyperlink" Target="consultantplus://offline/ref=4BF0FE2DE61BB32AD2B047900CF1CEA5ADD31521B74EF49BD3B654BDB33E79BB47DCF2F5857AD2E5A877D938119435F1A9535F675DB897CEE2BBB9K5eFN" TargetMode="External"/><Relationship Id="rId25" Type="http://schemas.openxmlformats.org/officeDocument/2006/relationships/hyperlink" Target="consultantplus://offline/ref=4BF0FE2DE61BB32AD2B047900CF1CEA5ADD31521B74EF49BD3B654BDB33E79BB47DCF2F5857AD2E5A877D23B119435F1A9535F675DB897CEE2BBB9K5eFN" TargetMode="External"/><Relationship Id="rId33" Type="http://schemas.openxmlformats.org/officeDocument/2006/relationships/hyperlink" Target="consultantplus://offline/ref=4BF0FE2DE61BB32AD2B047900CF1CEA5ADD31521B74EF49BD3B654BDB33E79BB47DCF2F5857AD2E5A878D238119435F1A9535F675DB897CEE2BBB9K5e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F0FE2DE61BB32AD2B047900CF1CEA5ADD31521B74EF49BD3B654BDB33E79BB47DCF2F5857AD2E5A877D939119435F1A9535F675DB897CEE2BBB9K5eFN" TargetMode="External"/><Relationship Id="rId20" Type="http://schemas.openxmlformats.org/officeDocument/2006/relationships/hyperlink" Target="consultantplus://offline/ref=4BF0FE2DE61BB32AD2B047900CF1CEA5ADD31521B74EF49BD3B654BDB33E79BB47DCF2F5857AD2E5A877D93D119435F1A9535F675DB897CEE2BBB9K5eFN" TargetMode="External"/><Relationship Id="rId29" Type="http://schemas.openxmlformats.org/officeDocument/2006/relationships/hyperlink" Target="consultantplus://offline/ref=4BF0FE2DE61BB32AD2B047900CF1CEA5ADD31521B74EF49BD3B654BDB33E79BB47DCF2F5857AD2E5A878DD3E119435F1A9535F675DB897CEE2BBB9K5e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0FE2DE61BB32AD2B0599D1A9D90A9A8DF482EB84AF7CC8FE90FE0E43773EC1293F3BBC17ECDE5AB6ED83918KCe1N" TargetMode="External"/><Relationship Id="rId11" Type="http://schemas.openxmlformats.org/officeDocument/2006/relationships/hyperlink" Target="consultantplus://offline/ref=4BF0FE2DE61BB32AD2B047900CF1CEA5ADD31521B74EF49BD3B654BDB33E79BB47DCF2E78522DEE5A06EDA3B04C264B7KFeDN" TargetMode="External"/><Relationship Id="rId24" Type="http://schemas.openxmlformats.org/officeDocument/2006/relationships/hyperlink" Target="consultantplus://offline/ref=4BF0FE2DE61BB32AD2B047900CF1CEA5ADD31521B74EF49BD3B654BDB33E79BB47DCF2F5857AD2E5A877DD31119435F1A9535F675DB897CEE2BBB9K5eFN" TargetMode="External"/><Relationship Id="rId32" Type="http://schemas.openxmlformats.org/officeDocument/2006/relationships/hyperlink" Target="consultantplus://offline/ref=4BF0FE2DE61BB32AD2B047900CF1CEA5ADD31521B74EF49BD3B654BDB33E79BB47DCF2F5857AD2E5A878D239119435F1A9535F675DB897CEE2BBB9K5eF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4BF0FE2DE61BB32AD2B0599D1A9D90A9A8DD4324B64EF7CC8FE90FE0E43773EC1293F3BBC17ECDE5AB6ED83918KCe1N" TargetMode="External"/><Relationship Id="rId15" Type="http://schemas.openxmlformats.org/officeDocument/2006/relationships/hyperlink" Target="consultantplus://offline/ref=4BF0FE2DE61BB32AD2B047900CF1CEA5ADD31521B74EF49BD3B654BDB33E79BB47DCF2F5857AD2E5A877D830119435F1A9535F675DB897CEE2BBB9K5eFN" TargetMode="External"/><Relationship Id="rId23" Type="http://schemas.openxmlformats.org/officeDocument/2006/relationships/hyperlink" Target="consultantplus://offline/ref=4BF0FE2DE61BB32AD2B047900CF1CEA5ADD31521B74EF49BD3B654BDB33E79BB47DCF2F5857AD2E5A877D93E119435F1A9535F675DB897CEE2BBB9K5eFN" TargetMode="External"/><Relationship Id="rId28" Type="http://schemas.openxmlformats.org/officeDocument/2006/relationships/hyperlink" Target="consultantplus://offline/ref=4BF0FE2DE61BB32AD2B047900CF1CEA5ADD31521B74EF49BD3B654BDB33E79BB47DCF2F5857AD2E5A878DD3F119435F1A9535F675DB897CEE2BBB9K5eF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BF0FE2DE61BB32AD2B047900CF1CEA5ADD31521B749FD9CD1B654BDB33E79BB47DCF2E78522DEE5A06EDA3B04C264B7KFeDN" TargetMode="External"/><Relationship Id="rId19" Type="http://schemas.openxmlformats.org/officeDocument/2006/relationships/hyperlink" Target="consultantplus://offline/ref=4BF0FE2DE61BB32AD2B047900CF1CEA5ADD31521B74EF49BD3B654BDB33E79BB47DCF2F5857AD2E5A877D93A119435F1A9535F675DB897CEE2BBB9K5eFN" TargetMode="External"/><Relationship Id="rId31" Type="http://schemas.openxmlformats.org/officeDocument/2006/relationships/hyperlink" Target="consultantplus://offline/ref=4BF0FE2DE61BB32AD2B047900CF1CEA5ADD31521B74EF49BD3B654BDB33E79BB47DCF2F5857AD2E5A878DD30119435F1A9535F675DB897CEE2BBB9K5eF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F0FE2DE61BB32AD2B0599D1A9D90A9A8DE492EBA4DF7CC8FE90FE0E43773EC1293F3BBC17ECDE5AB6ED83918KCe1N" TargetMode="External"/><Relationship Id="rId14" Type="http://schemas.openxmlformats.org/officeDocument/2006/relationships/hyperlink" Target="consultantplus://offline/ref=4BF0FE2DE61BB32AD2B047900CF1CEA5ADD31521B74EF49BD3B654BDB33E79BB47DCF2F5857AD2E5A977D330119435F1A9535F675DB897CEE2BBB9K5eFN" TargetMode="External"/><Relationship Id="rId22" Type="http://schemas.openxmlformats.org/officeDocument/2006/relationships/hyperlink" Target="consultantplus://offline/ref=4BF0FE2DE61BB32AD2B047900CF1CEA5ADD31521B74EF49BD3B654BDB33E79BB47DCF2F5857AD2E5A877D93F119435F1A9535F675DB897CEE2BBB9K5eFN" TargetMode="External"/><Relationship Id="rId27" Type="http://schemas.openxmlformats.org/officeDocument/2006/relationships/hyperlink" Target="consultantplus://offline/ref=4BF0FE2DE61BB32AD2B047900CF1CEA5ADD31521B74EF49BD3B654BDB33E79BB47DCF2F5857AD2E5A878DD3C119435F1A9535F675DB897CEE2BBB9K5eFN" TargetMode="External"/><Relationship Id="rId30" Type="http://schemas.openxmlformats.org/officeDocument/2006/relationships/hyperlink" Target="consultantplus://offline/ref=4BF0FE2DE61BB32AD2B047900CF1CEA5ADD31521B74EF49BD3B654BDB33E79BB47DCF2F5857AD2E5A878DD31119435F1A9535F675DB897CEE2BBB9K5eFN" TargetMode="External"/><Relationship Id="rId35" Type="http://schemas.openxmlformats.org/officeDocument/2006/relationships/hyperlink" Target="consultantplus://offline/ref=4BF0FE2DE61BB32AD2B047900CF1CEA5ADD31521B74EF49BD3B654BDB33E79BB47DCF2F5857AD2E5A878D23A119435F1A9535F675DB897CEE2BBB9K5e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1361</Words>
  <Characters>7760</Characters>
  <Application>Microsoft Office Word</Application>
  <DocSecurity>0</DocSecurity>
  <Lines>64</Lines>
  <Paragraphs>18</Paragraphs>
  <ScaleCrop>false</ScaleCrop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2021-02-09T13:30:00Z</dcterms:created>
  <dcterms:modified xsi:type="dcterms:W3CDTF">2021-02-09T13:31:00Z</dcterms:modified>
</cp:coreProperties>
</file>