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САНКТ-ПЕТЕРБУРГА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САНКТ-ПЕТЕРБУРГА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апреля 2015 г. N 29-р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РАСПОРЯЖЕНИЕ КОМИТЕТА ПО ТАРИФАМ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САНКТ-ПЕТЕРБУРГА ОТ 30.12.2014 N 625-Р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06.08.2004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</w:t>
      </w:r>
      <w:proofErr w:type="gramEnd"/>
      <w:r>
        <w:rPr>
          <w:rFonts w:ascii="Calibri" w:hAnsi="Calibri" w:cs="Calibri"/>
        </w:rPr>
        <w:t xml:space="preserve"> 313-э "Об утверждении Регламента установления цен (тарифов)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17.02.2012 N 98-э "Об утверждении Методических указаний по </w:t>
      </w:r>
      <w:proofErr w:type="gramStart"/>
      <w:r>
        <w:rPr>
          <w:rFonts w:ascii="Calibri" w:hAnsi="Calibri" w:cs="Calibri"/>
        </w:rPr>
        <w:t xml:space="preserve">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выручки",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05.12.2014 N 289-э/3 "Об утверждении предельных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2015 год",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09.12.2014 N 296-э/2 "Об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утверждении предельных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2015 год",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13.09.2005 N 1346 "О Комитете по тарифам Санкт-Петербурга" и на основании протоколов заседания правления Комитета по тарифам Санкт-Петербурга от 30.04.2015 N 75, 76, 77, в целях приведения</w:t>
      </w:r>
      <w:proofErr w:type="gramEnd"/>
      <w:r>
        <w:rPr>
          <w:rFonts w:ascii="Calibri" w:hAnsi="Calibri" w:cs="Calibri"/>
        </w:rPr>
        <w:t xml:space="preserve"> правовых актов Комитета по тарифам Санкт-Петербурга в соответствие с действующим законодательством: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тарифам Санкт-Петербурга от 30.12.2014 N 625-р "Об установлении тарифов на услуги по передаче электрической энергии по электрическим сетям на территории Санкт-Петербурга на 2015-2019 годы" следующие изменения: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15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приложения 1 к распоряжению изложить в следующей редакции: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F4CD3" w:rsidSect="00EB2C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494"/>
        <w:gridCol w:w="850"/>
        <w:gridCol w:w="964"/>
        <w:gridCol w:w="454"/>
        <w:gridCol w:w="680"/>
        <w:gridCol w:w="900"/>
        <w:gridCol w:w="964"/>
        <w:gridCol w:w="900"/>
        <w:gridCol w:w="1020"/>
      </w:tblGrid>
      <w:tr w:rsidR="008F4CD3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"Санкт-Петербургские электрические сети"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420,86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1,0238</w:t>
            </w:r>
          </w:p>
        </w:tc>
      </w:tr>
      <w:tr w:rsidR="008F4CD3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5,73%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1,0084</w:t>
            </w:r>
          </w:p>
        </w:tc>
      </w:tr>
      <w:tr w:rsidR="008F4CD3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5,73%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0,9933</w:t>
            </w:r>
          </w:p>
        </w:tc>
      </w:tr>
      <w:tr w:rsidR="008F4CD3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5,73%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0,9784</w:t>
            </w:r>
          </w:p>
        </w:tc>
      </w:tr>
      <w:tr w:rsidR="008F4CD3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5,75%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0,9637</w:t>
            </w:r>
          </w:p>
        </w:tc>
      </w:tr>
    </w:tbl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6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приложения 2 к распоряжению изложить в следующей редакции: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989"/>
        <w:gridCol w:w="1350"/>
        <w:gridCol w:w="2850"/>
      </w:tblGrid>
      <w:tr w:rsidR="008F4CD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"Санкт-Петербургские электрические сети"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3839180,44</w:t>
            </w:r>
          </w:p>
        </w:tc>
      </w:tr>
      <w:tr w:rsidR="008F4CD3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3974053,07</w:t>
            </w:r>
          </w:p>
        </w:tc>
      </w:tr>
      <w:tr w:rsidR="008F4CD3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5332739,38</w:t>
            </w:r>
          </w:p>
        </w:tc>
      </w:tr>
      <w:tr w:rsidR="008F4CD3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6422634,13</w:t>
            </w:r>
          </w:p>
        </w:tc>
      </w:tr>
      <w:tr w:rsidR="008F4CD3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7651671,10</w:t>
            </w:r>
          </w:p>
        </w:tc>
      </w:tr>
    </w:tbl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r:id="rId17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приложения 3 к распоряжению изложить в редакции согласно </w:t>
      </w:r>
      <w:hyperlink w:anchor="Par90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r:id="rId18" w:history="1">
        <w:r>
          <w:rPr>
            <w:rFonts w:ascii="Calibri" w:hAnsi="Calibri" w:cs="Calibri"/>
            <w:color w:val="0000FF"/>
          </w:rPr>
          <w:t>Приложения 4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к распоряжению изложить в редакции согласно </w:t>
      </w:r>
      <w:hyperlink w:anchor="Par114" w:history="1">
        <w:r>
          <w:rPr>
            <w:rFonts w:ascii="Calibri" w:hAnsi="Calibri" w:cs="Calibri"/>
            <w:color w:val="0000FF"/>
          </w:rPr>
          <w:t>приложениям 2</w:t>
        </w:r>
      </w:hyperlink>
      <w:r>
        <w:rPr>
          <w:rFonts w:ascii="Calibri" w:hAnsi="Calibri" w:cs="Calibri"/>
        </w:rPr>
        <w:t xml:space="preserve"> и </w:t>
      </w:r>
      <w:hyperlink w:anchor="Par61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Распоряжение вступает в силу со дня его официального опубликования и распространяет свое действие на отношения, возникшие с 01.05.2015.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Д.В.Коптин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90"/>
      <w:bookmarkEnd w:id="1"/>
      <w:r>
        <w:rPr>
          <w:rFonts w:ascii="Calibri" w:hAnsi="Calibri" w:cs="Calibri"/>
        </w:rPr>
        <w:t>ПРИЛОЖЕНИЕ 1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30.04.2015 N 29-р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┬─────────┬────────┬────────┬──────────┬────────┬────────┬─────────┬────────┬────────┬─────────┬────────┬────────┬─────────┬────────┬────────┬─────────┬────────┬────────┬─────────┬────────┬────────┬──────────┬────────┬────────┬──────────┬────────┬────────┬──────────┬────────┬────────┐</w:t>
      </w:r>
    </w:p>
    <w:p w:rsidR="008F4CD3" w:rsidRDefault="008F4C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 │АО "Санкт-      │462,40399│0,09430 │0,97735 │759,81952 │0,12442 │1,57544 │582,88780│0,12442 │1,24217 │582,88780│0,11535 │1,23310 │582,88780│0,11535 │1,23873 │940,89266│0,14358 │1,95694 │877,67270│0,14358 │1,84186 │877,67270 │0,13604 │1,83433 │877,67270 │0,13604 │1,84250 │1007,60265│0,16680 │2,12588 │</w:t>
      </w:r>
    </w:p>
    <w:p w:rsidR="008F4CD3" w:rsidRDefault="008F4C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│Петербургские   │         │        │        │          │        │        │         │        │        │         │        │        │         │        │        │         │        │        │         │        │        │          │        │        │          │        │        │          │        │        │</w:t>
      </w:r>
    </w:p>
    <w:p w:rsidR="008F4CD3" w:rsidRDefault="008F4C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│электрические   │         │        │        │          │        │        │         │        │        │         │        │        │         │        │        │         │        │        │         │        │        │          │        │        │          │        │        │          │        │        │</w:t>
      </w:r>
    </w:p>
    <w:p w:rsidR="008F4CD3" w:rsidRDefault="008F4C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│сети" -         │         │        │        │          │        │        │         │        │        │         │        │        │         │        │        │         │        │        │         │        │        │          │        │        │          │        │        │          │        │        │</w:t>
      </w:r>
    </w:p>
    <w:p w:rsidR="008F4CD3" w:rsidRDefault="008F4C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│ОАО "Ленэнерго" │         │        │        │          │        │        │         │        │        │         │        │        │         │        │        │         │        │        │         │        │        │          │        │        │          │        │        │          │        │        │</w:t>
      </w:r>
    </w:p>
    <w:p w:rsidR="008F4CD3" w:rsidRDefault="008F4CD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┴─────────┴────────┴────────┴──────────┴────────┴────────┴─────────┴────────┴────────┴─────────┴────────┴────────┴─────────┴────────┴────────┴─────────┴────────┴────────┴─────────┴────────┴────────┴──────────┴────────┴────────┴──────────┴────────┴────────┴──────────┴────────┴────────┘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108"/>
      <w:bookmarkEnd w:id="2"/>
      <w:r>
        <w:rPr>
          <w:rFonts w:ascii="Calibri" w:hAnsi="Calibri" w:cs="Calibri"/>
        </w:rPr>
        <w:t>ПРИЛОЖЕНИЕ 2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Санкт-Петербурга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30.04.2015 N 29-р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114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САНКТ-ПЕТЕРБУРГА, </w:t>
      </w: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ПРОЧИМ ПОТРЕБИТЕЛЯМ,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1361"/>
        <w:gridCol w:w="1304"/>
        <w:gridCol w:w="1304"/>
        <w:gridCol w:w="1304"/>
        <w:gridCol w:w="1247"/>
        <w:gridCol w:w="1361"/>
      </w:tblGrid>
      <w:tr w:rsidR="008F4C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8F4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8F4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F4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36"/>
            <w:bookmarkEnd w:id="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8F4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8F4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228610,41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435851,73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519868,92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573537,78</w:t>
            </w:r>
          </w:p>
        </w:tc>
      </w:tr>
      <w:tr w:rsidR="008F4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438,38</w:t>
            </w:r>
          </w:p>
        </w:tc>
      </w:tr>
      <w:tr w:rsidR="008F4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0,58890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1,36765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1,94668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2,14958</w:t>
            </w:r>
          </w:p>
        </w:tc>
      </w:tr>
      <w:tr w:rsidR="008F4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1142297,81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265318,29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169139,07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851131,70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-143291,25</w:t>
            </w:r>
          </w:p>
        </w:tc>
      </w:tr>
      <w:tr w:rsidR="008F4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-24,26</w:t>
            </w:r>
          </w:p>
        </w:tc>
      </w:tr>
      <w:tr w:rsidR="008F4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81"/>
            <w:bookmarkEnd w:id="5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F4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8F4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280426,41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465385,88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536814,15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589968,83</w:t>
            </w:r>
          </w:p>
        </w:tc>
      </w:tr>
      <w:tr w:rsidR="008F4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437,98</w:t>
            </w:r>
          </w:p>
        </w:tc>
      </w:tr>
      <w:tr w:rsidR="008F4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0,84141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1,73047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2,39177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2,61392</w:t>
            </w:r>
          </w:p>
        </w:tc>
      </w:tr>
      <w:tr w:rsidR="008F4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1099555,15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523361,75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216769,62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742514,96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-383091,18</w:t>
            </w:r>
          </w:p>
        </w:tc>
      </w:tr>
      <w:tr w:rsidR="008F4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</w:tbl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227"/>
      <w:bookmarkEnd w:id="6"/>
      <w:r>
        <w:rPr>
          <w:rFonts w:ascii="Calibri" w:hAnsi="Calibri" w:cs="Calibri"/>
        </w:rPr>
        <w:t>Таблица 1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 экономически обоснованных единых (котловых) тарифов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 на 2015 год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1587"/>
        <w:gridCol w:w="1304"/>
        <w:gridCol w:w="1361"/>
        <w:gridCol w:w="1247"/>
        <w:gridCol w:w="1247"/>
      </w:tblGrid>
      <w:tr w:rsidR="008F4CD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Тарифные группы </w:t>
            </w:r>
            <w:r>
              <w:rPr>
                <w:rFonts w:ascii="Calibri" w:hAnsi="Calibri" w:cs="Calibri"/>
              </w:rPr>
              <w:lastRenderedPageBreak/>
              <w:t>потребителей электрической энергии (мощности)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Единица </w:t>
            </w:r>
            <w:r>
              <w:rPr>
                <w:rFonts w:ascii="Calibri" w:hAnsi="Calibri" w:cs="Calibri"/>
              </w:rPr>
              <w:lastRenderedPageBreak/>
              <w:t>измерения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 год</w:t>
            </w:r>
          </w:p>
        </w:tc>
      </w:tr>
      <w:tr w:rsidR="008F4CD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Санкт-Петербурге в соответствии с приложением 4 к распоряжению: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(без учета НДС)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тариф: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142967,36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136007,16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422642,78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592109,19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462,64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1627,60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Экономически обоснованные единые (котловые) тарифы на услуги по передаче электрической </w:t>
            </w:r>
            <w:r>
              <w:rPr>
                <w:rFonts w:ascii="Calibri" w:hAnsi="Calibri" w:cs="Calibri"/>
              </w:rPr>
              <w:lastRenderedPageBreak/>
              <w:t>энергии (без учета НДС)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полугодие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тариф: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156462,16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158376,32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489856,54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703296,72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437,98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489,37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1987,99</w:t>
            </w:r>
          </w:p>
        </w:tc>
      </w:tr>
      <w:tr w:rsidR="008F4CD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8F4CD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"Ленэнерго"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17887604,12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9663,76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"Санкт-Петербургские электрические сети"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3839180,44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122876,51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"Петродворцовая электросеть"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569175,89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57932,75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"Курортэнерго"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518341,55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35782,05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"Царскосельская энергетическая компания"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324477,32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20659,08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 (филиал "Северо-Западный")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192127,20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"Объединенная энергетическая компания"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1533,25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"Сетевое предприятие "Росэнерго"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192019,06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"Ижорская энергетическая компания"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73771,43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"КировТЭК"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71961,82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"Славянская энергосетевая компания"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85182,22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"Российские железные дороги" (филиал "ТРАНСЭНЕРГО")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59571,07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"Колпинская сетевая компания"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88722,57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"Морской порт Санкт-Петербург"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14687,38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"Петербургский метрополитен"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10325,01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"ЛОМО"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10186,71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СПб ГУП "Ленсвет"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12614,90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"Региональные электрические сети"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93939,34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"Производственное объединение "Пекар"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5046,51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"Канонерский судоремонтный завод"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2958,75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"Пулково"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835,85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"Воздушные Ворота Северной Столицы"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499,43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"Северо-Западная сетевая компания"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3391,95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4C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24058153,79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246914,16</w:t>
            </w:r>
          </w:p>
        </w:tc>
      </w:tr>
    </w:tbl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406"/>
      <w:bookmarkEnd w:id="7"/>
      <w:r>
        <w:rPr>
          <w:rFonts w:ascii="Calibri" w:hAnsi="Calibri" w:cs="Calibri"/>
        </w:rPr>
        <w:t>Таблица 2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для целей расчета единых (котловых) тарифов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 на 2015 год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005"/>
        <w:gridCol w:w="1020"/>
        <w:gridCol w:w="964"/>
        <w:gridCol w:w="850"/>
        <w:gridCol w:w="964"/>
        <w:gridCol w:w="964"/>
        <w:gridCol w:w="964"/>
        <w:gridCol w:w="850"/>
        <w:gridCol w:w="964"/>
        <w:gridCol w:w="964"/>
      </w:tblGrid>
      <w:tr w:rsidR="008F4CD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F4CD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8F4CD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8F4C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F4C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энергии:</w:t>
            </w:r>
          </w:p>
        </w:tc>
      </w:tr>
      <w:tr w:rsidR="008F4C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кВт.ч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4066,74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3492,50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4031,61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3191,82</w:t>
            </w:r>
          </w:p>
        </w:tc>
      </w:tr>
      <w:tr w:rsidR="008F4C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8F4CD3">
        <w:tc>
          <w:tcPr>
            <w:tcW w:w="123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официальном тексте документа, видимо, допущена опечатка: пункты 1.1.1.2 и 1.1.1.3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таблице отсутствуют, имеются в виду пункты 1.1.2 и 1.1.3 таблицы.</w:t>
            </w:r>
          </w:p>
          <w:p w:rsidR="008F4CD3" w:rsidRDefault="008F4C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8F4CD3"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15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472" w:history="1">
              <w:r>
                <w:rPr>
                  <w:rFonts w:ascii="Calibri" w:hAnsi="Calibri" w:cs="Calibri"/>
                  <w:color w:val="0000FF"/>
                </w:rPr>
                <w:t>пунктах 1.1.1.2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86" w:history="1">
              <w:r>
                <w:rPr>
                  <w:rFonts w:ascii="Calibri" w:hAnsi="Calibri" w:cs="Calibri"/>
                  <w:color w:val="0000FF"/>
                </w:rPr>
                <w:t>1.1.1.3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</w:t>
            </w:r>
            <w:r>
              <w:rPr>
                <w:rFonts w:ascii="Calibri" w:hAnsi="Calibri" w:cs="Calibri"/>
              </w:rPr>
              <w:lastRenderedPageBreak/>
              <w:t>договору энергоснабжения по показаниям общего прибора учета электрической энергии</w:t>
            </w:r>
          </w:p>
        </w:tc>
      </w:tr>
      <w:tr w:rsidR="008F4CD3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кВт.ч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1343,96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1191,23</w:t>
            </w:r>
          </w:p>
        </w:tc>
      </w:tr>
      <w:tr w:rsidR="008F4CD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472"/>
            <w:bookmarkEnd w:id="8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>или) электроотопительными установками, и приравненные к ним: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F4CD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кВт.ч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1054,33</w:t>
            </w:r>
          </w:p>
        </w:tc>
      </w:tr>
      <w:tr w:rsidR="008F4CD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486"/>
            <w:bookmarkEnd w:id="9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</w:t>
            </w:r>
            <w:r>
              <w:rPr>
                <w:rFonts w:ascii="Calibri" w:hAnsi="Calibri" w:cs="Calibri"/>
              </w:rPr>
              <w:lastRenderedPageBreak/>
              <w:t xml:space="preserve">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F4CD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кВт.ч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4C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8F4CD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8F4CD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кВт.ч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</w:t>
            </w:r>
          </w:p>
        </w:tc>
      </w:tr>
      <w:tr w:rsidR="008F4CD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лица, приобретающие электрическую энергию (мощность) в целях потребления осужденными в </w:t>
            </w:r>
            <w:r>
              <w:rPr>
                <w:rFonts w:ascii="Calibri" w:hAnsi="Calibri" w:cs="Calibri"/>
              </w:rPr>
              <w:lastRenderedPageBreak/>
              <w:t>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8F4CD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кВт.ч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</w:tr>
      <w:tr w:rsidR="008F4CD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8F4CD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кВт.ч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</w:tr>
      <w:tr w:rsidR="008F4CD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8F4CD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кВт.ч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5,97</w:t>
            </w:r>
          </w:p>
        </w:tc>
      </w:tr>
      <w:tr w:rsidR="008F4CD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8F4CD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кВт.ч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20,58</w:t>
            </w:r>
          </w:p>
        </w:tc>
      </w:tr>
      <w:tr w:rsidR="008F4C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кВт.ч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3948,55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3927,25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916,53</w:t>
            </w:r>
          </w:p>
        </w:tc>
      </w:tr>
      <w:tr w:rsidR="008F4C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2476,39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1208,88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2663,34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1172,41</w:t>
            </w:r>
          </w:p>
        </w:tc>
      </w:tr>
      <w:tr w:rsidR="008F4CD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1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8F4CD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689,52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609,02</w:t>
            </w:r>
          </w:p>
        </w:tc>
      </w:tr>
      <w:tr w:rsidR="008F4C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2444,76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2635,41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563,40</w:t>
            </w:r>
          </w:p>
        </w:tc>
      </w:tr>
    </w:tbl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612"/>
      <w:bookmarkEnd w:id="10"/>
      <w:r>
        <w:rPr>
          <w:rFonts w:ascii="Calibri" w:hAnsi="Calibri" w:cs="Calibri"/>
        </w:rPr>
        <w:t>ПРИЛОЖЕНИЕ 3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30.04.2015 N 29-р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618"/>
      <w:bookmarkEnd w:id="11"/>
      <w:r>
        <w:rPr>
          <w:rFonts w:ascii="Calibri" w:hAnsi="Calibri" w:cs="Calibri"/>
          <w:b/>
          <w:bCs/>
        </w:rPr>
        <w:t>ЕДИНЫЕ (КОТЛОВЫЕ) ТАРИФЫ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САНКТ-ПЕТЕРБУРГА, </w:t>
      </w: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 НА ТЕРРИТОРИИ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САНКТ-ПЕТЕРБУРГА, НА 2015 ГОД</w:t>
      </w: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5159"/>
        <w:gridCol w:w="1417"/>
        <w:gridCol w:w="1361"/>
        <w:gridCol w:w="1361"/>
      </w:tblGrid>
      <w:tr w:rsidR="008F4CD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F4CD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4CD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</w:r>
          </w:p>
        </w:tc>
      </w:tr>
      <w:tr w:rsidR="008F4CD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9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645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654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</w:t>
            </w:r>
            <w:r>
              <w:rPr>
                <w:rFonts w:ascii="Calibri" w:hAnsi="Calibri" w:cs="Calibri"/>
              </w:rPr>
              <w:lastRenderedPageBreak/>
              <w:t>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8F4CD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</w:tr>
      <w:tr w:rsidR="008F4CD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645"/>
            <w:bookmarkEnd w:id="12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9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>или) электроотопительными установками, и приравненные к ним: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</w:t>
            </w:r>
            <w:r>
              <w:rPr>
                <w:rFonts w:ascii="Calibri" w:hAnsi="Calibri" w:cs="Calibri"/>
              </w:rPr>
              <w:lastRenderedPageBreak/>
              <w:t>пользования в домах, в которых имеются жилые помещения специализированного жилого фонда;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8F4CD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</w:tr>
      <w:tr w:rsidR="008F4CD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654"/>
            <w:bookmarkEnd w:id="13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9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8F4CD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F4CD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9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8F4CD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9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8F4CD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8F4CD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9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8F4CD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</w:t>
            </w:r>
          </w:p>
        </w:tc>
      </w:tr>
      <w:tr w:rsidR="008F4CD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9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8F4CD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</w:t>
            </w:r>
          </w:p>
        </w:tc>
      </w:tr>
      <w:tr w:rsidR="008F4CD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9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8F4CD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D3" w:rsidRDefault="008F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</w:tr>
    </w:tbl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CD3" w:rsidRDefault="008F4C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F4CD3" w:rsidRDefault="008F4CD3">
      <w:bookmarkStart w:id="14" w:name="_GoBack"/>
      <w:bookmarkEnd w:id="14"/>
    </w:p>
    <w:sectPr w:rsidR="008F4CD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D3"/>
    <w:rsid w:val="008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4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4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E59CB801A88B96C63F9B9A807C16AC7B1340AEC08DF2D3DF29D80F7WB43O" TargetMode="External"/><Relationship Id="rId13" Type="http://schemas.openxmlformats.org/officeDocument/2006/relationships/hyperlink" Target="consultantplus://offline/ref=034E59CB801A88B96C63E6A8BD07C16AC7B2370AE703DF2D3DF29D80F7WB43O" TargetMode="External"/><Relationship Id="rId18" Type="http://schemas.openxmlformats.org/officeDocument/2006/relationships/hyperlink" Target="consultantplus://offline/ref=034E59CB801A88B96C63E6A8BD07C16AC7B23F07E708DF2D3DF29D80F7B384FA16D74566B0326FFCWD4A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34E59CB801A88B96C63F9B9A807C16AC7B03307E80ADF2D3DF29D80F7WB43O" TargetMode="External"/><Relationship Id="rId12" Type="http://schemas.openxmlformats.org/officeDocument/2006/relationships/hyperlink" Target="consultantplus://offline/ref=034E59CB801A88B96C63F9B9A807C16AC7B03407EC03DF2D3DF29D80F7WB43O" TargetMode="External"/><Relationship Id="rId17" Type="http://schemas.openxmlformats.org/officeDocument/2006/relationships/hyperlink" Target="consultantplus://offline/ref=034E59CB801A88B96C63E6A8BD07C16AC7B23F07E708DF2D3DF29D80F7B384FA16D74566B0326AF5WD4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4E59CB801A88B96C63E6A8BD07C16AC7B23F07E708DF2D3DF29D80F7B384FA16D74566B03362F8WD40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E59CB801A88B96C63F9B9A807C16AC7B03407EE0CDF2D3DF29D80F7WB43O" TargetMode="External"/><Relationship Id="rId11" Type="http://schemas.openxmlformats.org/officeDocument/2006/relationships/hyperlink" Target="consultantplus://offline/ref=034E59CB801A88B96C63F9B9A807C16AC7B0340AEC0CDF2D3DF29D80F7WB43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4E59CB801A88B96C63E6A8BD07C16AC7B23F07E708DF2D3DF29D80F7B384FA16D74566B0336BFAWD45O" TargetMode="External"/><Relationship Id="rId10" Type="http://schemas.openxmlformats.org/officeDocument/2006/relationships/hyperlink" Target="consultantplus://offline/ref=034E59CB801A88B96C63F9B9A807C16AC7B03F0FEE08DF2D3DF29D80F7WB43O" TargetMode="External"/><Relationship Id="rId19" Type="http://schemas.openxmlformats.org/officeDocument/2006/relationships/hyperlink" Target="consultantplus://offline/ref=034E59CB801A88B96C63E6A8BD07C16AC7B23F07E708DF2D3DF29D80F7B384FA16D74566B03263FBWD4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E59CB801A88B96C63F9B9A807C16AC7B03208E70FDF2D3DF29D80F7WB43O" TargetMode="External"/><Relationship Id="rId14" Type="http://schemas.openxmlformats.org/officeDocument/2006/relationships/hyperlink" Target="consultantplus://offline/ref=034E59CB801A88B96C63E6A8BD07C16AC7B23F07E708DF2D3DF29D80F7WB4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2015-05-21T14:56:00Z</dcterms:created>
  <dcterms:modified xsi:type="dcterms:W3CDTF">2015-05-21T15:06:00Z</dcterms:modified>
</cp:coreProperties>
</file>