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6D" w:rsidRDefault="00D21A6D">
      <w:pPr>
        <w:widowControl w:val="0"/>
        <w:autoSpaceDE w:val="0"/>
        <w:autoSpaceDN w:val="0"/>
        <w:adjustRightInd w:val="0"/>
        <w:jc w:val="both"/>
        <w:outlineLvl w:val="0"/>
      </w:pP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КОМИТЕТ ПО ЦЕНАМ И ТАРИФАМ МОСКОВСКОЙ ОБЛАСТИ</w:t>
      </w: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8 мая 2013 г. N 45-Р</w:t>
      </w: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ПРИМЕЧАНИЕ К ТАРИФАМ (ЦЕНАМ)</w:t>
      </w: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ЭЛЕКТРИЧЕСКУЮ ЭНЕРГИЮ НА 2013 ГОД ДЛЯ НАСЕЛЕНИЯ</w:t>
      </w: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МОСКОВСКОЙ ОБЛАСТИ, УСТАНОВЛЕННЫМ РАСПОРЯЖЕНИЕМ КОМИТЕТА</w:t>
      </w:r>
    </w:p>
    <w:p w:rsidR="00D21A6D" w:rsidRDefault="00D21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ЦЕНАМ И ТАРИФАМ МОСКОВСКОЙ ОБЛАСТИ ОТ 14.12.2012 N 130-Р</w:t>
      </w:r>
    </w:p>
    <w:p w:rsidR="00D21A6D" w:rsidRDefault="00D21A6D">
      <w:pPr>
        <w:widowControl w:val="0"/>
        <w:autoSpaceDE w:val="0"/>
        <w:autoSpaceDN w:val="0"/>
        <w:adjustRightInd w:val="0"/>
        <w:jc w:val="both"/>
      </w:pPr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08.04.2005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</w:t>
      </w:r>
      <w:proofErr w:type="gramEnd"/>
      <w:r>
        <w:t xml:space="preserve"> </w:t>
      </w:r>
      <w:proofErr w:type="gramStart"/>
      <w:r>
        <w:t xml:space="preserve">оптовом и розничных рынках электрической (тепловой) энергии (мощности)"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07.12.1998 N 1444 "Об основах ценообразования в отношении электрической энергии, потребляемой населением" и на основании решения Правления Комитета по ценам и тарифам Московской области от 19 апреля 2013 года:</w:t>
      </w:r>
      <w:proofErr w:type="gramEnd"/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примечание</w:t>
        </w:r>
      </w:hyperlink>
      <w:r>
        <w:t xml:space="preserve"> к Тарифам (ценам) на электрическую энергию на 2013 год для населения Московской области, установленным распоряжением Комитета по ценам и тарифам Московской области от 14.12.2012 N 130-Р "Об установлении тарифов (цен) на электрическую энергию на 2013 год для населения Московской области" (далее - Примечание) следующие изменения:</w:t>
      </w:r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Пункт 1</w:t>
        </w:r>
      </w:hyperlink>
      <w:r>
        <w:t xml:space="preserve"> Примечания дополнить абзацем следующего содержания:</w:t>
      </w:r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r>
        <w:t>"-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энергию в жилых домах, расположенных в сельской местности".</w:t>
      </w:r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Абзац 2 пункта 2</w:t>
        </w:r>
      </w:hyperlink>
      <w:r>
        <w:t xml:space="preserve"> Примечания изложить в следующей редакции:</w:t>
      </w:r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r>
        <w:t>"-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за исключением объема электрической энергии, приобретаемой в интересах населения, потребляющего электрическую энергию в жилых домах, расположенных в сельской местности</w:t>
      </w:r>
      <w:proofErr w:type="gramStart"/>
      <w:r>
        <w:t>;"</w:t>
      </w:r>
      <w:proofErr w:type="gramEnd"/>
      <w:r>
        <w:t>.</w:t>
      </w:r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распоряжение вступает в силу в порядке, установленном законодательством.</w:t>
      </w:r>
    </w:p>
    <w:p w:rsidR="00D21A6D" w:rsidRDefault="00D21A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руководителя Комитета по ценам и тарифам Московской области М.А. Тимофеева.</w:t>
      </w:r>
    </w:p>
    <w:p w:rsidR="00D21A6D" w:rsidRDefault="00D21A6D">
      <w:pPr>
        <w:widowControl w:val="0"/>
        <w:autoSpaceDE w:val="0"/>
        <w:autoSpaceDN w:val="0"/>
        <w:adjustRightInd w:val="0"/>
        <w:jc w:val="both"/>
      </w:pPr>
    </w:p>
    <w:p w:rsidR="00D21A6D" w:rsidRDefault="00D21A6D">
      <w:pPr>
        <w:widowControl w:val="0"/>
        <w:autoSpaceDE w:val="0"/>
        <w:autoSpaceDN w:val="0"/>
        <w:adjustRightInd w:val="0"/>
        <w:jc w:val="right"/>
      </w:pPr>
      <w:r>
        <w:t>Министр Правительства</w:t>
      </w:r>
    </w:p>
    <w:p w:rsidR="00D21A6D" w:rsidRDefault="00D21A6D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D21A6D" w:rsidRDefault="00D21A6D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D21A6D" w:rsidRDefault="00D21A6D">
      <w:pPr>
        <w:widowControl w:val="0"/>
        <w:autoSpaceDE w:val="0"/>
        <w:autoSpaceDN w:val="0"/>
        <w:adjustRightInd w:val="0"/>
        <w:jc w:val="right"/>
      </w:pPr>
      <w:r>
        <w:t xml:space="preserve">М.А. </w:t>
      </w:r>
      <w:proofErr w:type="spellStart"/>
      <w:r>
        <w:t>Файрушина</w:t>
      </w:r>
      <w:proofErr w:type="spellEnd"/>
    </w:p>
    <w:p w:rsidR="0091775E" w:rsidRDefault="0091775E">
      <w:bookmarkStart w:id="0" w:name="_GoBack"/>
      <w:bookmarkEnd w:id="0"/>
    </w:p>
    <w:sectPr w:rsidR="0091775E" w:rsidSect="00FC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6D"/>
    <w:rsid w:val="001E7972"/>
    <w:rsid w:val="002A5AF0"/>
    <w:rsid w:val="004511EA"/>
    <w:rsid w:val="004812F7"/>
    <w:rsid w:val="004C209F"/>
    <w:rsid w:val="00513424"/>
    <w:rsid w:val="0091775E"/>
    <w:rsid w:val="00BC02D9"/>
    <w:rsid w:val="00C92F49"/>
    <w:rsid w:val="00D21A6D"/>
    <w:rsid w:val="00D6037F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995AC68D1C8CDD29398C03009b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11DE168919A49C5863816B8693470CA91A06ADFC190D89BC1CC329203b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11DE168919A49C5863816B8693470CA96AE69DCC090D89BC1CC329203bEI" TargetMode="External"/><Relationship Id="rId11" Type="http://schemas.openxmlformats.org/officeDocument/2006/relationships/hyperlink" Target="consultantplus://offline/ref=8F611DE168919A49C5863918AD693470CA94AD69DBCA90D89BC1CC32923E88C73324DA9965B3CC1301bDI" TargetMode="External"/><Relationship Id="rId5" Type="http://schemas.openxmlformats.org/officeDocument/2006/relationships/hyperlink" Target="consultantplus://offline/ref=8F611DE168919A49C5863816B8693470CA96AC6DD8CA90D89BC1CC329203bEI" TargetMode="External"/><Relationship Id="rId10" Type="http://schemas.openxmlformats.org/officeDocument/2006/relationships/hyperlink" Target="consultantplus://offline/ref=8F611DE168919A49C5863918AD693470CA94AD69DBCA90D89BC1CC32923E88C73324DA9965B3CC1301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DE168919A49C5863918AD693470CA94AD69DBCA90D89BC1CC32923E88C73324DA9965B3CC1201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3086</Characters>
  <Application>Microsoft Office Word</Application>
  <DocSecurity>0</DocSecurity>
  <Lines>25</Lines>
  <Paragraphs>7</Paragraphs>
  <ScaleCrop>false</ScaleCrop>
  <Company>RUSES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2013-07-02T08:27:00Z</dcterms:created>
  <dcterms:modified xsi:type="dcterms:W3CDTF">2013-07-02T08:29:00Z</dcterms:modified>
</cp:coreProperties>
</file>