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ЦЕНАМ И ТАРИФАМ МОСКОВСКОЙ ОБЛАСТИ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РАСПОРЯЖЕНИЕ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156-Р</w:t>
      </w:r>
      <w:bookmarkEnd w:id="1"/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 НА ТЕРРИТОРИИ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 НА 2014 ГОД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ценам и тарифам Московской области, утвержденным постановлением Правительства Московской области от 01.11.2011 N 1321/46, и на основании решения Правления Комитета по ценам и тарифам Московской области от 19.12.2013 (протокол от 19.12.2013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36):</w:t>
      </w:r>
      <w:proofErr w:type="gramEnd"/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</w:t>
      </w:r>
      <w:hyperlink w:anchor="Par3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на территории Московской области на 2014 год согласно приложению.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распоряжение вступает в силу в порядке, установленном законодательством Российской Федерации.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распоряжения возложить на заместителя председателя Комитета по ценам и тарифам Московской области Дудкина С.А.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Н.С. Ушакова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2013 г. N 156-Р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E1E76" w:rsidSect="003533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МОСКОВСКОЙ ОБЛАСТИ НА 2014 ГОД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91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3630"/>
        <w:gridCol w:w="130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2,16102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582,77846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905,96616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931,22613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864,90870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581,31829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897,53280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931,22613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895,89888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0,64950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ч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1,29586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1,39399</w:t>
            </w:r>
          </w:p>
        </w:tc>
      </w:tr>
    </w:tbl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E1E7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E1E76" w:rsidRDefault="005E1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6181"/>
        <w:gridCol w:w="2977"/>
      </w:tblGrid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"Московская объединенная электросетевая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33170399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"Московская областная 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3918712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"Одинцовская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1027350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Электросетьэксплуатация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619933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Центральный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736153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"Электросеть"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Дубна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56962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КХ "Егорьевская электрическая 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144711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"Жуковская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142362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"Электросеть"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Климовск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39083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МУЖКП "Котельники"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10477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СЭС "Энергетик"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92665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Видновское</w:t>
            </w:r>
            <w:proofErr w:type="spellEnd"/>
            <w:r>
              <w:rPr>
                <w:rFonts w:ascii="Calibri" w:hAnsi="Calibri" w:cs="Calibri"/>
              </w:rPr>
              <w:t xml:space="preserve"> ПТО ГХ"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130584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"Октябрьская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88245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"Наро-Фоминская электросетевая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217334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"Богородская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470627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"Орехово-Зуевская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183686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"Подольская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274439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"Сергиево-Посадская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408821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"Серпуховская городская электрическая 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216308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Солнечногорская</w:t>
            </w:r>
            <w:proofErr w:type="spellEnd"/>
            <w:r>
              <w:rPr>
                <w:rFonts w:ascii="Calibri" w:hAnsi="Calibri" w:cs="Calibri"/>
              </w:rPr>
              <w:t xml:space="preserve"> электрическая 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101620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"Электрические сети" </w:t>
            </w:r>
            <w:proofErr w:type="gramStart"/>
            <w:r>
              <w:rPr>
                <w:rFonts w:ascii="Calibri" w:hAnsi="Calibri" w:cs="Calibri"/>
              </w:rPr>
              <w:t>Ступинский</w:t>
            </w:r>
            <w:proofErr w:type="gramEnd"/>
            <w:r>
              <w:rPr>
                <w:rFonts w:ascii="Calibri" w:hAnsi="Calibri" w:cs="Calibri"/>
              </w:rPr>
              <w:t xml:space="preserve"> 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72797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Химкинская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239369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"Чеховская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73437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"ЖКО"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Юбилейный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городского округа Домодедово "Электросеть"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305580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Ивантеевская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транспортная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136591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Истринская</w:t>
            </w:r>
            <w:proofErr w:type="spellEnd"/>
            <w:r>
              <w:rPr>
                <w:rFonts w:ascii="Calibri" w:hAnsi="Calibri" w:cs="Calibri"/>
              </w:rPr>
              <w:t xml:space="preserve"> сетевая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252847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"Коломенская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279207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"Королевская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323441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"Региональная 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61319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"Красногорское предприятие электрических сетей"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194786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Лобненская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134368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</w:t>
            </w:r>
            <w:proofErr w:type="spellStart"/>
            <w:r>
              <w:rPr>
                <w:rFonts w:ascii="Calibri" w:hAnsi="Calibri" w:cs="Calibri"/>
              </w:rPr>
              <w:t>Лыткаринская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63838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Мытищинская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435853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"Гжельская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47768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"Ильинская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72303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"Раменская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121352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"Электросеть" г. Фрязино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129569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ЩР "Щелковские Электросети"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348793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Дмитровская</w:t>
            </w:r>
            <w:proofErr w:type="spellEnd"/>
            <w:r>
              <w:rPr>
                <w:rFonts w:ascii="Calibri" w:hAnsi="Calibri" w:cs="Calibri"/>
              </w:rPr>
              <w:t xml:space="preserve"> 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Электросервис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gramStart"/>
            <w:r>
              <w:rPr>
                <w:rFonts w:ascii="Calibri" w:hAnsi="Calibri" w:cs="Calibri"/>
              </w:rPr>
              <w:t>Дмитровский</w:t>
            </w:r>
            <w:proofErr w:type="gramEnd"/>
            <w:r>
              <w:rPr>
                <w:rFonts w:ascii="Calibri" w:hAnsi="Calibri" w:cs="Calibri"/>
              </w:rPr>
              <w:t xml:space="preserve"> 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РиэлтПроект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3899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3436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Кбхиммаш</w:t>
            </w:r>
            <w:proofErr w:type="spellEnd"/>
            <w:r>
              <w:rPr>
                <w:rFonts w:ascii="Calibri" w:hAnsi="Calibri" w:cs="Calibri"/>
              </w:rPr>
              <w:t xml:space="preserve"> им. А.М. Исаева" - филиал ФГУП "ГКНПЦ им. М.В. Хруничева"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"К-РАЭСК"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33022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"Агентство недвижимости "Наш Дом-М"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3187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"ТП 162"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4155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"ЭЛТЭМ"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8654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"Ремонтно-строительное предприятие"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120782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"НИЦ РКП"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10536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Центргидроэнерго</w:t>
            </w:r>
            <w:proofErr w:type="spellEnd"/>
            <w:r>
              <w:rPr>
                <w:rFonts w:ascii="Calibri" w:hAnsi="Calibri" w:cs="Calibri"/>
              </w:rPr>
              <w:t>-сервис"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14524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Калиновское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16569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gramStart"/>
            <w:r>
              <w:rPr>
                <w:rFonts w:ascii="Calibri" w:hAnsi="Calibri" w:cs="Calibri"/>
              </w:rPr>
              <w:t>СКИФ-Э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25711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 xml:space="preserve"> Сервис"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267108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Газпромэнерго</w:t>
            </w:r>
            <w:proofErr w:type="spellEnd"/>
            <w:r>
              <w:rPr>
                <w:rFonts w:ascii="Calibri" w:hAnsi="Calibri" w:cs="Calibri"/>
              </w:rPr>
              <w:t>" (Центральный филиал)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"Мосводоканал"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7715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"Агентство инвестиций в недвижимость"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Трансинвестэлектро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38516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производственно-технологический комбинат"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</w:t>
            </w:r>
            <w:proofErr w:type="spellStart"/>
            <w:r>
              <w:rPr>
                <w:rFonts w:ascii="Calibri" w:hAnsi="Calibri" w:cs="Calibri"/>
              </w:rPr>
              <w:t>ГкНИПАС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"Воскресенский гос. казенный агрегатный завод"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"ФЦДТ "Союз"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2774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Эн+Рециклинг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8429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Долгопрудненское</w:t>
            </w:r>
            <w:proofErr w:type="spellEnd"/>
            <w:r>
              <w:rPr>
                <w:rFonts w:ascii="Calibri" w:hAnsi="Calibri" w:cs="Calibri"/>
              </w:rPr>
              <w:t xml:space="preserve"> научно-производственное предприятие" (ОАО "ДНПП")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"Международный аэропорт "Домодедово"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"Домодедовский машиностроительный завод "Кондиционер" (ОАО "</w:t>
            </w:r>
            <w:proofErr w:type="spellStart"/>
            <w:r>
              <w:rPr>
                <w:rFonts w:ascii="Calibri" w:hAnsi="Calibri" w:cs="Calibri"/>
              </w:rPr>
              <w:t>ДоКон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"Домодедовский завод строительных материалов и конструкций" (ОАО "ДЗСМ и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"Гос. МКБ "Радуга" им. А.Я. Березняка"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3893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ММО ОИЯИ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"Дубненский машиностроительный завод им. Н.П. Федорова"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"Егорьевский завод автотехнических изделий"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"ЛИИ им. М.М. Громова"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3075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"Туполев"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"ЦНИИТОЧМАШ"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"Белая Дача Инжиниринг"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19227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"ВНИИГАЗ"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3575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"МОСМЕК"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2266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"ЦИАМ им. П.И. Баранова"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187898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"ОКТЕКС"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"Спецодежда"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Любэнергоснаб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31108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"Комбинат ЖКХ и благоустройства"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Томилиноэнергогаз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"КОА-Газ"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3773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"Вешки"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"Трест Гидромонтаж"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"Атлант-Металлопласт"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2479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"Богородские коммунальные системы"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7447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ЭнергоПроект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Внуковский</w:t>
            </w:r>
            <w:proofErr w:type="spellEnd"/>
            <w:r>
              <w:rPr>
                <w:rFonts w:ascii="Calibri" w:hAnsi="Calibri" w:cs="Calibri"/>
              </w:rPr>
              <w:t xml:space="preserve"> завод огнеупорных изделий"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Демиховский</w:t>
            </w:r>
            <w:proofErr w:type="spellEnd"/>
            <w:r>
              <w:rPr>
                <w:rFonts w:ascii="Calibri" w:hAnsi="Calibri" w:cs="Calibri"/>
              </w:rPr>
              <w:t xml:space="preserve"> машиностроительный завод"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ВПК "НПО машиностроения"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4353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Бикор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</w:t>
            </w:r>
            <w:proofErr w:type="spellStart"/>
            <w:r>
              <w:rPr>
                <w:rFonts w:ascii="Calibri" w:hAnsi="Calibri" w:cs="Calibri"/>
              </w:rPr>
              <w:t>Краснозаводский</w:t>
            </w:r>
            <w:proofErr w:type="spellEnd"/>
            <w:r>
              <w:rPr>
                <w:rFonts w:ascii="Calibri" w:hAnsi="Calibri" w:cs="Calibri"/>
              </w:rPr>
              <w:t xml:space="preserve"> химический завод"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7530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Ратеп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6184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завод "Металлист"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НПО "Стеклопластик"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5120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"Ступинская металлургическая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8070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Электронприбор-Энерго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"НПО </w:t>
            </w:r>
            <w:proofErr w:type="spellStart"/>
            <w:r>
              <w:rPr>
                <w:rFonts w:ascii="Calibri" w:hAnsi="Calibri" w:cs="Calibri"/>
              </w:rPr>
              <w:t>Энергомаш</w:t>
            </w:r>
            <w:proofErr w:type="spellEnd"/>
            <w:r>
              <w:rPr>
                <w:rFonts w:ascii="Calibri" w:hAnsi="Calibri" w:cs="Calibri"/>
              </w:rPr>
              <w:t xml:space="preserve"> им. академика В.П. Глушко"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"ЭУК Подмосковье-Сервис"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"Шереметьево"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14066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"УЭ НЦЧ РАН"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Росалко</w:t>
            </w:r>
            <w:proofErr w:type="spellEnd"/>
            <w:r>
              <w:rPr>
                <w:rFonts w:ascii="Calibri" w:hAnsi="Calibri" w:cs="Calibri"/>
              </w:rPr>
              <w:t>-интеллект"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6249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"ФИИЦ 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Теплосервис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"ММК-Профиль-Москва"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"Канал имени Москвы"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73474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211552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"ССМУ-51"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8683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"РЭЭК"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3086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"ПРОТЭП"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125913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Энергосбытовая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68542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СпецЭнергоДевелопмент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43470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"Дельта-1"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 тепла"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18965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 xml:space="preserve"> сети"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159785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"Электрозавод"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Степановская</w:t>
            </w:r>
            <w:proofErr w:type="spellEnd"/>
            <w:r>
              <w:rPr>
                <w:rFonts w:ascii="Calibri" w:hAnsi="Calibri" w:cs="Calibri"/>
              </w:rPr>
              <w:t xml:space="preserve"> коммунальная служба"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"ИК Атлас"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"СК "</w:t>
            </w:r>
            <w:proofErr w:type="spellStart"/>
            <w:r>
              <w:rPr>
                <w:rFonts w:ascii="Calibri" w:hAnsi="Calibri" w:cs="Calibri"/>
              </w:rPr>
              <w:t>МосОблЭлектро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"Энергоресурс-Холдинг"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"Комплекс" ФСБ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"342 Механический завод"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"Карболит"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3162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"Вертикаль"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4738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-Сервис"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Лениинвест</w:t>
            </w:r>
            <w:proofErr w:type="spellEnd"/>
            <w:r>
              <w:rPr>
                <w:rFonts w:ascii="Calibri" w:hAnsi="Calibri" w:cs="Calibri"/>
              </w:rPr>
              <w:t>-Холдинг"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9027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"Областные Электрические Сети"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5364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Додикур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3190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НПИЗ "Разгуляй-2"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Солнечногорский</w:t>
            </w:r>
            <w:proofErr w:type="spellEnd"/>
            <w:r>
              <w:rPr>
                <w:rFonts w:ascii="Calibri" w:hAnsi="Calibri" w:cs="Calibri"/>
              </w:rPr>
              <w:t xml:space="preserve"> приборный завод"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6216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"КОТТОН ВЭЙ"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16607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Климовская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49343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"Предприятие специализированного транспорта"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"Звенигородская электросеть"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45965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"ЭМЗ им. В.М. Мясищева"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3690</w:t>
            </w:r>
          </w:p>
        </w:tc>
      </w:tr>
      <w:tr w:rsidR="005E1E76" w:rsidTr="005E1E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6" w:rsidRDefault="005E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47281560</w:t>
            </w:r>
          </w:p>
        </w:tc>
      </w:tr>
    </w:tbl>
    <w:p w:rsidR="00676C01" w:rsidRDefault="005E1E76" w:rsidP="005E1E76"/>
    <w:sectPr w:rsidR="00676C01" w:rsidSect="005E1E76">
      <w:pgSz w:w="11905" w:h="16838"/>
      <w:pgMar w:top="993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76"/>
    <w:rsid w:val="005E1E76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862813C82E57D02BD0A1674D7FE4EA93875E7DFDB7711DFAAE5656A2DB2C5A14259E918B39CB9I3p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862813C82E57D02BD0B1861D7FE4EA93672EFDFDE7711DFAAE5656AI2p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862813C82E57D02BD0B1861D7FE4EA93671EFD2DB7711DFAAE5656AI2pDM" TargetMode="External"/><Relationship Id="rId5" Type="http://schemas.openxmlformats.org/officeDocument/2006/relationships/hyperlink" Target="consultantplus://offline/ref=98D862813C82E57D02BD0B1861D7FE4EA93673EEDCD97711DFAAE5656AI2p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2014-06-09T12:41:00Z</dcterms:created>
  <dcterms:modified xsi:type="dcterms:W3CDTF">2014-06-09T12:48:00Z</dcterms:modified>
</cp:coreProperties>
</file>