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АРХАНГЕЛЬСКОЙ ОБЛАСТИ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АГЕНТСТВО ПО ТАРИФАМ И ЦЕНАМ АРХАНГЕЛЬСКОЙ ОБЛАСТИ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ма</w:t>
      </w:r>
      <w:bookmarkStart w:id="1" w:name="_GoBack"/>
      <w:bookmarkEnd w:id="1"/>
      <w:r>
        <w:rPr>
          <w:rFonts w:ascii="Calibri" w:hAnsi="Calibri" w:cs="Calibri"/>
          <w:b/>
          <w:bCs/>
        </w:rPr>
        <w:t>рта 2015 г. N 16-э/3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ПРИЛОЖЕНИЕ К ПОСТАНОВЛЕНИЮ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АГЕНТСТВА ПО ТАРИФАМ И ЦЕНАМ АРХАНГЕЛЬСКОЙ ОБЛАСТИ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2014 ГОДА N 77-Э/2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 и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агентстве по тарифам и ценам Архангельской области, утвержденным постановлением Правительства Архангельской области от 18 декабря 2009 года N 214-пп, агентство по тарифам и ценам Архангельской области постановляет: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9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9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агентства по тарифам и ценам Архангельской области от 29 декабря 2014 года N 77-э/2 "Об установлении единых (котловых) тарифов на услуги по передаче электрической энергии по сетям Архангельской области".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31 марта 2015 года.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Исполняющий обязанности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агентства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С.В.ЮДИН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Утверждены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агентства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ценам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27.03.2015 N 16-э/3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9"/>
      <w:bookmarkEnd w:id="3"/>
      <w:r>
        <w:rPr>
          <w:rFonts w:ascii="Calibri" w:hAnsi="Calibri" w:cs="Calibri"/>
          <w:b/>
          <w:bCs/>
        </w:rPr>
        <w:t>ИЗМЕНЕНИЯ,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ПРИЛОЖЕНИЕ К ПОСТАНОВЛЕНИЮ АГЕНТСТВА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ТАРИФАМ И ЦЕНАМ АРХАНГЕЛЬСКОЙ ОБЛАСТИ ОТ 29 ДЕКАБРЯ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2014 ГОДА N 77-Э/2 "ОБ УСТАНОВЛЕНИИ ЕДИНЫХ (КОТЛОВЫХ)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НА УСЛУГИ ПО ПЕРЕДАЧЕ ЭЛЕКТРИЧЕСКОЙ ЭНЕРГИИ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СЕТЯМ АРХАНГЕЛЬСКОЙ ОБЛАСТИ"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к постановлению агентства по тарифам и ценам Архангельской области от 29 декабря 2014 года N 77-э/2 "Об установлении единых (котловых) тарифов на услуги по передаче электрической энергии по сетям Архангельской области" изложить в следующей редакции: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ценам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77-э/2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(в редакции постановления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агентства по тарифам и ценам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27.03.2015 N 16-э/3)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ТАРИФЫ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ОБЛАСТИ, ПОСТАВЛЯЕМОЙ ПРОЧИМ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ПОТРЕБИТЕЛЯМ НА 2015 ГОД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975AF" w:rsidSect="001965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3857"/>
        <w:gridCol w:w="1701"/>
        <w:gridCol w:w="1417"/>
        <w:gridCol w:w="680"/>
        <w:gridCol w:w="1417"/>
        <w:gridCol w:w="1361"/>
        <w:gridCol w:w="1474"/>
        <w:gridCol w:w="1417"/>
      </w:tblGrid>
      <w:tr w:rsidR="000975AF" w:rsidTr="000975AF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0975AF" w:rsidTr="000975AF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0975AF" w:rsidTr="000975A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0975AF" w:rsidTr="000975A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0975AF" w:rsidTr="000975A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0975AF" w:rsidTr="000975A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752 849,95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759 456,89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762 558,27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655 871,95</w:t>
            </w:r>
          </w:p>
        </w:tc>
      </w:tr>
      <w:tr w:rsidR="000975AF" w:rsidTr="000975A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693,22</w:t>
            </w:r>
          </w:p>
        </w:tc>
      </w:tr>
      <w:tr w:rsidR="000975AF" w:rsidTr="000975A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1,59038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3,59605</w:t>
            </w:r>
          </w:p>
        </w:tc>
      </w:tr>
      <w:tr w:rsidR="000975AF" w:rsidTr="000975A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914 765,66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408 121,87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120 505,27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447 422,94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-61 284,42</w:t>
            </w:r>
          </w:p>
        </w:tc>
      </w:tr>
      <w:tr w:rsidR="000975AF" w:rsidTr="000975AF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245 471,06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679 584,85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588 738,28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313 826,38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-94 006,34</w:t>
            </w:r>
          </w:p>
        </w:tc>
      </w:tr>
      <w:tr w:rsidR="000975AF" w:rsidTr="000975AF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158,66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201,42</w:t>
            </w:r>
          </w:p>
        </w:tc>
      </w:tr>
      <w:tr w:rsidR="000975AF" w:rsidTr="000975A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0975AF" w:rsidTr="000975A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0975AF" w:rsidTr="000975A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860 485,13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916 245,27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840 361,09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559 582,91</w:t>
            </w:r>
          </w:p>
        </w:tc>
      </w:tr>
      <w:tr w:rsidR="000975AF" w:rsidTr="000975A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545,53</w:t>
            </w:r>
          </w:p>
        </w:tc>
      </w:tr>
      <w:tr w:rsidR="000975AF" w:rsidTr="000975A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1,65519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2,39412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3,74263</w:t>
            </w:r>
          </w:p>
        </w:tc>
      </w:tr>
      <w:tr w:rsidR="000975AF" w:rsidTr="000975A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784 230,96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400 748,93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115 077,89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402 560,47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-134 156,33</w:t>
            </w:r>
          </w:p>
        </w:tc>
      </w:tr>
      <w:tr w:rsidR="000975AF" w:rsidTr="000975AF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269 029,93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705 305,30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696 947,11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369 187,20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-75 050,64</w:t>
            </w:r>
          </w:p>
        </w:tc>
      </w:tr>
      <w:tr w:rsidR="000975AF" w:rsidTr="000975AF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-100,35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-163,94</w:t>
            </w:r>
          </w:p>
        </w:tc>
      </w:tr>
    </w:tbl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Потребители, которые присоединены к электрическим сетям сетевой организации через энергетические установки производителя электрической энергии, не оплачивают ставку за оплату потерь электрической энергии в сетях, указанную в пунктах 1.1.2 и 2.1.2 таблицы.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экономически обоснованных единых (котловых)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тарифов на услуги по передаче электрической энергии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Архангельской области на 2015 год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5494"/>
        <w:gridCol w:w="1665"/>
        <w:gridCol w:w="1361"/>
        <w:gridCol w:w="1361"/>
        <w:gridCol w:w="1361"/>
        <w:gridCol w:w="1304"/>
      </w:tblGrid>
      <w:tr w:rsidR="000975AF" w:rsidTr="000975AF"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0975AF" w:rsidTr="000975AF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0975AF" w:rsidTr="000975A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0975AF" w:rsidTr="000975A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Архангельской области:</w:t>
            </w:r>
          </w:p>
        </w:tc>
      </w:tr>
      <w:tr w:rsidR="000975AF" w:rsidTr="000975A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Экономически обоснованные единые (котловые) тарифы на услуги по </w:t>
            </w:r>
            <w:r>
              <w:rPr>
                <w:rFonts w:ascii="Calibri" w:hAnsi="Calibri" w:cs="Calibri"/>
              </w:rPr>
              <w:lastRenderedPageBreak/>
              <w:t>передаче электрической энергии (тарифы указываются без учета НДС)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полугодие</w:t>
            </w:r>
          </w:p>
        </w:tc>
      </w:tr>
      <w:tr w:rsidR="000975AF" w:rsidTr="000975A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1.1.1</w:t>
            </w:r>
          </w:p>
        </w:tc>
        <w:tc>
          <w:tcPr>
            <w:tcW w:w="1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0975AF" w:rsidTr="000975A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166 636,49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235 488,57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505 959,86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681 487,46</w:t>
            </w:r>
          </w:p>
        </w:tc>
      </w:tr>
      <w:tr w:rsidR="000975AF" w:rsidTr="000975A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358,28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491,80</w:t>
            </w:r>
          </w:p>
        </w:tc>
      </w:tr>
      <w:tr w:rsidR="000975AF" w:rsidTr="000975A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0,48666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1,78584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2,69026</w:t>
            </w:r>
          </w:p>
        </w:tc>
      </w:tr>
      <w:tr w:rsidR="000975AF" w:rsidTr="000975A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0975AF" w:rsidTr="000975A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0975AF" w:rsidTr="000975A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155 179,83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219 298,16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471 173,89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634 633,55</w:t>
            </w:r>
          </w:p>
        </w:tc>
      </w:tr>
      <w:tr w:rsidR="000975AF" w:rsidTr="000975A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709,47</w:t>
            </w:r>
          </w:p>
        </w:tc>
      </w:tr>
      <w:tr w:rsidR="000975AF" w:rsidTr="000975A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0,51322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0,72452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1,94274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2,90806</w:t>
            </w:r>
          </w:p>
        </w:tc>
      </w:tr>
    </w:tbl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990"/>
        <w:gridCol w:w="3828"/>
        <w:gridCol w:w="3969"/>
      </w:tblGrid>
      <w:tr w:rsidR="000975AF" w:rsidTr="000975A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Архангельской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Архангельской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0975AF" w:rsidTr="000975A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3 491 967,7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106 246,2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"АСЭП"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187 361,1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15 195,9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"АТНК"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12 059,0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Энергомакс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24 393,3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Соломбальский</w:t>
            </w:r>
            <w:proofErr w:type="spellEnd"/>
            <w:r>
              <w:rPr>
                <w:rFonts w:ascii="Calibri" w:hAnsi="Calibri" w:cs="Calibri"/>
              </w:rPr>
              <w:t xml:space="preserve"> ЦБК"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2 507,8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Соломбальский</w:t>
            </w:r>
            <w:proofErr w:type="spellEnd"/>
            <w:r>
              <w:rPr>
                <w:rFonts w:ascii="Calibri" w:hAnsi="Calibri" w:cs="Calibri"/>
              </w:rPr>
              <w:t xml:space="preserve"> ЛДК"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1 774,6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1 600,3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"Аэропорт "Архангельск"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3 339,3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"Призма"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8 690,6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"Сити Лэнд"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2 075,3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"Архангельский морской торговый порт"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2 420,5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"Молоко"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171,4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"ТН-АЗС-Запад"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Пром</w:t>
            </w:r>
            <w:proofErr w:type="spellEnd"/>
            <w:r>
              <w:rPr>
                <w:rFonts w:ascii="Calibri" w:hAnsi="Calibri" w:cs="Calibri"/>
              </w:rPr>
              <w:t>-Строй"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Архсвет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ФКУ ИК-1 УФСИН России по Архангельской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"Транс-</w:t>
            </w:r>
            <w:proofErr w:type="spellStart"/>
            <w:r>
              <w:rPr>
                <w:rFonts w:ascii="Calibri" w:hAnsi="Calibri" w:cs="Calibri"/>
              </w:rPr>
              <w:t>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17 273,5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Архпромэлектро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2 543,4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Стройкомреал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192,4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"Вега"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"Северное лесопромышленное товарищество </w:t>
            </w:r>
            <w:r>
              <w:rPr>
                <w:rFonts w:ascii="Calibri" w:hAnsi="Calibri" w:cs="Calibri"/>
              </w:rPr>
              <w:lastRenderedPageBreak/>
              <w:t>- Лесозавод N 3"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355,6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348 842,5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972,7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"ЦС "Звездочка"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14 651,0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"ПО "Севмаш"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1 064,4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Лимендский</w:t>
            </w:r>
            <w:proofErr w:type="spellEnd"/>
            <w:r>
              <w:rPr>
                <w:rFonts w:ascii="Calibri" w:hAnsi="Calibri" w:cs="Calibri"/>
              </w:rPr>
              <w:t xml:space="preserve"> судостроительный завод"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785,8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"</w:t>
            </w:r>
            <w:proofErr w:type="spellStart"/>
            <w:r>
              <w:rPr>
                <w:rFonts w:ascii="Calibri" w:hAnsi="Calibri" w:cs="Calibri"/>
              </w:rPr>
              <w:t>Горводоканал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МГЭС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66 466,1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"ЭСП"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16 306,7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100,4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ФКУ ОИУ ОУХД-2 УФСИН России по Архангельской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482,4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"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 МО "</w:t>
            </w:r>
            <w:proofErr w:type="spellStart"/>
            <w:r>
              <w:rPr>
                <w:rFonts w:ascii="Calibri" w:hAnsi="Calibri" w:cs="Calibri"/>
              </w:rPr>
              <w:t>Няндомское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64 057,2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"ШЛИТ"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Карпогорская</w:t>
            </w:r>
            <w:proofErr w:type="spellEnd"/>
            <w:r>
              <w:rPr>
                <w:rFonts w:ascii="Calibri" w:hAnsi="Calibri" w:cs="Calibri"/>
              </w:rPr>
              <w:t xml:space="preserve"> КЭС"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43 022,8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3 556,3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Золотухская</w:t>
            </w:r>
            <w:proofErr w:type="spellEnd"/>
            <w:r>
              <w:rPr>
                <w:rFonts w:ascii="Calibri" w:hAnsi="Calibri" w:cs="Calibri"/>
              </w:rPr>
              <w:t xml:space="preserve"> УК"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АрхоблЭнерго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83 779,7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169 332,1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Метэк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2 270,7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"Миссия-</w:t>
            </w:r>
            <w:proofErr w:type="spellStart"/>
            <w:r>
              <w:rPr>
                <w:rFonts w:ascii="Calibri" w:hAnsi="Calibri" w:cs="Calibri"/>
              </w:rPr>
              <w:t>Беломорье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"АЭС"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70 004,0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8 914,6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Стеклолюкс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1 352,4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"НЭСК"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36 382,2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Энергомаш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786,6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Индивидуальный предприниматель </w:t>
            </w:r>
            <w:proofErr w:type="spellStart"/>
            <w:r>
              <w:rPr>
                <w:rFonts w:ascii="Calibri" w:hAnsi="Calibri" w:cs="Calibri"/>
              </w:rPr>
              <w:t>Палкин</w:t>
            </w:r>
            <w:proofErr w:type="spellEnd"/>
            <w:r>
              <w:rPr>
                <w:rFonts w:ascii="Calibri" w:hAnsi="Calibri" w:cs="Calibri"/>
              </w:rPr>
              <w:t xml:space="preserve"> Андрей Васильевич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1 097,1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4 683 947,1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134 986,1</w:t>
            </w:r>
          </w:p>
        </w:tc>
      </w:tr>
    </w:tbl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целей расчета единых (котловых) тарифов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Архангельской области на 2015 год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023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3289"/>
        <w:gridCol w:w="1077"/>
        <w:gridCol w:w="680"/>
        <w:gridCol w:w="1134"/>
        <w:gridCol w:w="964"/>
        <w:gridCol w:w="1020"/>
        <w:gridCol w:w="1077"/>
        <w:gridCol w:w="794"/>
        <w:gridCol w:w="1077"/>
        <w:gridCol w:w="850"/>
        <w:gridCol w:w="1020"/>
        <w:gridCol w:w="1077"/>
      </w:tblGrid>
      <w:tr w:rsidR="000975AF" w:rsidTr="000975AF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0975AF" w:rsidTr="000975AF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0975AF" w:rsidTr="000975AF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0975AF" w:rsidTr="000975A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0975AF" w:rsidTr="000975A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Архангельской области:</w:t>
            </w:r>
          </w:p>
        </w:tc>
      </w:tr>
      <w:tr w:rsidR="000975AF" w:rsidTr="000975A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</w:t>
            </w:r>
            <w:r>
              <w:rPr>
                <w:rFonts w:ascii="Calibri" w:hAnsi="Calibri" w:cs="Calibri"/>
              </w:rPr>
              <w:lastRenderedPageBreak/>
              <w:t xml:space="preserve">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240,646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77,467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462,808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737,272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224,088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72,137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430,964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686,544</w:t>
            </w:r>
          </w:p>
        </w:tc>
      </w:tr>
      <w:tr w:rsidR="000975AF" w:rsidTr="000975A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140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с учетом НДС):</w:t>
            </w:r>
          </w:p>
        </w:tc>
      </w:tr>
      <w:tr w:rsidR="000975AF" w:rsidTr="000975AF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40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пунктах 1.1.2 и 1.1.3: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0975AF" w:rsidTr="000975AF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15,369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39,180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244,203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35,754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222,847</w:t>
            </w:r>
          </w:p>
        </w:tc>
      </w:tr>
      <w:tr w:rsidR="000975AF" w:rsidTr="000975AF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40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</w:t>
            </w:r>
            <w:r>
              <w:rPr>
                <w:rFonts w:ascii="Calibri" w:hAnsi="Calibri" w:cs="Calibri"/>
              </w:rPr>
              <w:lastRenderedPageBreak/>
              <w:t>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0975AF" w:rsidTr="000975AF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98,596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89,970</w:t>
            </w:r>
          </w:p>
        </w:tc>
      </w:tr>
      <w:tr w:rsidR="000975AF" w:rsidTr="000975AF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140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приравненные к ним: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0975AF" w:rsidTr="000975AF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127,318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116,181</w:t>
            </w:r>
          </w:p>
        </w:tc>
      </w:tr>
      <w:tr w:rsidR="000975AF" w:rsidTr="000975A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140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0975AF" w:rsidTr="000975AF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1.1.4.1</w:t>
            </w:r>
          </w:p>
        </w:tc>
        <w:tc>
          <w:tcPr>
            <w:tcW w:w="140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0975AF" w:rsidTr="000975AF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29,290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26,728</w:t>
            </w:r>
          </w:p>
        </w:tc>
      </w:tr>
      <w:tr w:rsidR="000975AF" w:rsidTr="000975AF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</w:t>
            </w:r>
          </w:p>
        </w:tc>
        <w:tc>
          <w:tcPr>
            <w:tcW w:w="140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0975AF" w:rsidTr="000975AF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1,901</w:t>
            </w:r>
          </w:p>
        </w:tc>
      </w:tr>
      <w:tr w:rsidR="000975AF" w:rsidTr="000975AF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</w:t>
            </w:r>
          </w:p>
        </w:tc>
        <w:tc>
          <w:tcPr>
            <w:tcW w:w="140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0975AF" w:rsidTr="000975AF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0,334</w:t>
            </w:r>
          </w:p>
        </w:tc>
      </w:tr>
      <w:tr w:rsidR="000975AF" w:rsidTr="000975AF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1.1.4.4</w:t>
            </w:r>
          </w:p>
        </w:tc>
        <w:tc>
          <w:tcPr>
            <w:tcW w:w="140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0975AF" w:rsidTr="000975AF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числе с учетом </w:t>
            </w:r>
            <w:r>
              <w:rPr>
                <w:rFonts w:ascii="Calibri" w:hAnsi="Calibri" w:cs="Calibri"/>
              </w:rPr>
              <w:lastRenderedPageBreak/>
              <w:t>дифференциации по двум и по трем зонам суток)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1,279</w:t>
            </w:r>
          </w:p>
        </w:tc>
      </w:tr>
      <w:tr w:rsidR="000975AF" w:rsidTr="000975AF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1.1.4.5</w:t>
            </w:r>
          </w:p>
        </w:tc>
        <w:tc>
          <w:tcPr>
            <w:tcW w:w="140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0975AF" w:rsidTr="000975AF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0,970</w:t>
            </w:r>
          </w:p>
        </w:tc>
      </w:tr>
      <w:tr w:rsidR="000975AF" w:rsidTr="000975A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40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(сверх социальной нормы потребления электроэнергии):</w:t>
            </w:r>
          </w:p>
        </w:tc>
      </w:tr>
      <w:tr w:rsidR="000975AF" w:rsidTr="000975AF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40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пунктах 1.1.2 и 1.1.3: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0975AF" w:rsidTr="000975AF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1.2.2</w:t>
            </w:r>
          </w:p>
        </w:tc>
        <w:tc>
          <w:tcPr>
            <w:tcW w:w="140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0975AF" w:rsidTr="000975AF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</w:t>
            </w:r>
          </w:p>
        </w:tc>
        <w:tc>
          <w:tcPr>
            <w:tcW w:w="140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приравненные к ним: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0975AF" w:rsidTr="000975AF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</w:t>
            </w:r>
            <w:r>
              <w:rPr>
                <w:rFonts w:ascii="Calibri" w:hAnsi="Calibri" w:cs="Calibri"/>
              </w:rPr>
              <w:lastRenderedPageBreak/>
              <w:t>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1.2.4</w:t>
            </w:r>
          </w:p>
        </w:tc>
        <w:tc>
          <w:tcPr>
            <w:tcW w:w="140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0975AF" w:rsidTr="000975AF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1.2.4.1</w:t>
            </w:r>
          </w:p>
        </w:tc>
        <w:tc>
          <w:tcPr>
            <w:tcW w:w="140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0975AF" w:rsidTr="000975AF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1.2.4.2</w:t>
            </w:r>
          </w:p>
        </w:tc>
        <w:tc>
          <w:tcPr>
            <w:tcW w:w="140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0975AF" w:rsidTr="000975AF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1.2.4.3</w:t>
            </w:r>
          </w:p>
        </w:tc>
        <w:tc>
          <w:tcPr>
            <w:tcW w:w="140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0975AF" w:rsidTr="000975AF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1.2.4.4</w:t>
            </w:r>
          </w:p>
        </w:tc>
        <w:tc>
          <w:tcPr>
            <w:tcW w:w="140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</w:t>
            </w:r>
            <w:r>
              <w:rPr>
                <w:rFonts w:ascii="Calibri" w:hAnsi="Calibri" w:cs="Calibri"/>
              </w:rPr>
              <w:lastRenderedPageBreak/>
              <w:t>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0975AF" w:rsidTr="000975AF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1.2.4.5</w:t>
            </w:r>
          </w:p>
        </w:tc>
        <w:tc>
          <w:tcPr>
            <w:tcW w:w="140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0975AF" w:rsidTr="000975AF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225,277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73,891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423,627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232,952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68,873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395,211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226,334</w:t>
            </w:r>
          </w:p>
        </w:tc>
      </w:tr>
      <w:tr w:rsidR="000975AF" w:rsidTr="000975A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101,879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29,684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217,634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396,403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29,684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217,634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396,403</w:t>
            </w:r>
          </w:p>
        </w:tc>
      </w:tr>
      <w:tr w:rsidR="000975AF" w:rsidTr="000975AF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0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с учетом НДС):</w:t>
            </w:r>
          </w:p>
        </w:tc>
      </w:tr>
      <w:tr w:rsidR="000975AF" w:rsidTr="000975AF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15,435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204,562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15,435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180,882</w:t>
            </w:r>
          </w:p>
        </w:tc>
      </w:tr>
      <w:tr w:rsidR="000975AF" w:rsidTr="000975AF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40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(сверх социальной нормы потребления электроэнергии):</w:t>
            </w:r>
          </w:p>
        </w:tc>
      </w:tr>
      <w:tr w:rsidR="000975AF" w:rsidTr="000975AF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95,824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28,275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202,199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191,841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95,824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28,275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202,199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215,521</w:t>
            </w:r>
          </w:p>
        </w:tc>
      </w:tr>
    </w:tbl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ТАРИФЫ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области, поставляемой населению и приравненным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нему категориям потребителей на 2015 год</w:t>
      </w: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7985"/>
        <w:gridCol w:w="1361"/>
        <w:gridCol w:w="1843"/>
        <w:gridCol w:w="2098"/>
      </w:tblGrid>
      <w:tr w:rsidR="000975AF" w:rsidTr="000975A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0975AF" w:rsidTr="000975A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975AF" w:rsidTr="000975A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0975AF" w:rsidTr="000975AF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пунктах 1.2 и 1.3: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</w:t>
            </w:r>
            <w:r>
              <w:rPr>
                <w:rFonts w:ascii="Calibri" w:hAnsi="Calibri" w:cs="Calibri"/>
              </w:rPr>
              <w:lastRenderedPageBreak/>
              <w:t>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0975AF" w:rsidTr="000975A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0,42683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0,58926</w:t>
            </w:r>
          </w:p>
        </w:tc>
      </w:tr>
      <w:tr w:rsidR="000975AF" w:rsidTr="000975AF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0975AF" w:rsidTr="000975A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0,42683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0,58926</w:t>
            </w:r>
          </w:p>
        </w:tc>
      </w:tr>
      <w:tr w:rsidR="000975AF" w:rsidTr="000975AF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</w:t>
            </w:r>
          </w:p>
        </w:tc>
        <w:tc>
          <w:tcPr>
            <w:tcW w:w="1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приравненные к ним: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0975AF" w:rsidTr="000975A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0,42683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0,58926</w:t>
            </w:r>
          </w:p>
        </w:tc>
      </w:tr>
      <w:tr w:rsidR="000975AF" w:rsidTr="000975A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0975AF" w:rsidTr="000975AF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1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0975AF" w:rsidTr="000975A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0,42683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0,58926</w:t>
            </w:r>
          </w:p>
        </w:tc>
      </w:tr>
      <w:tr w:rsidR="000975AF" w:rsidTr="000975AF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1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0975AF" w:rsidTr="000975A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0,42683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0,58926</w:t>
            </w:r>
          </w:p>
        </w:tc>
      </w:tr>
      <w:tr w:rsidR="000975AF" w:rsidTr="000975AF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1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0975AF" w:rsidTr="000975A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0,42683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0,58926</w:t>
            </w:r>
          </w:p>
        </w:tc>
      </w:tr>
      <w:tr w:rsidR="000975AF" w:rsidTr="000975AF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1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0975AF" w:rsidTr="000975A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0,42683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0,58926</w:t>
            </w:r>
          </w:p>
        </w:tc>
      </w:tr>
      <w:tr w:rsidR="000975AF" w:rsidTr="000975A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(сверх социальной нормы потребления электроэнергии) (тарифы указываются без учета НДС)</w:t>
            </w:r>
          </w:p>
        </w:tc>
      </w:tr>
      <w:tr w:rsidR="000975AF" w:rsidTr="000975AF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пунктах 1.2 и 1.3: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</w:t>
            </w:r>
            <w:r>
              <w:rPr>
                <w:rFonts w:ascii="Calibri" w:hAnsi="Calibri" w:cs="Calibri"/>
              </w:rPr>
              <w:lastRenderedPageBreak/>
              <w:t>договору энергоснабжения по показаниям общего прибора учета электрической энергии.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0975AF" w:rsidTr="000975A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0975AF" w:rsidTr="000975A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приравненные к ним: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</w:t>
            </w:r>
            <w:r>
              <w:rPr>
                <w:rFonts w:ascii="Calibri" w:hAnsi="Calibri" w:cs="Calibri"/>
              </w:rPr>
              <w:lastRenderedPageBreak/>
              <w:t>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0975AF" w:rsidTr="000975A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1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0975AF" w:rsidTr="000975AF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1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0975AF" w:rsidTr="000975A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1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0975AF" w:rsidTr="000975A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2.4.3</w:t>
            </w:r>
          </w:p>
        </w:tc>
        <w:tc>
          <w:tcPr>
            <w:tcW w:w="1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0975AF" w:rsidTr="000975A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5AF" w:rsidTr="000975AF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2.4.4</w:t>
            </w:r>
          </w:p>
        </w:tc>
        <w:tc>
          <w:tcPr>
            <w:tcW w:w="1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0975AF" w:rsidTr="000975A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5AF" w:rsidRDefault="0009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5AF" w:rsidRDefault="00097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5AF" w:rsidRDefault="000975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B6E91" w:rsidRDefault="005B6E91"/>
    <w:sectPr w:rsidR="005B6E9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F"/>
    <w:rsid w:val="000975AF"/>
    <w:rsid w:val="005B6E91"/>
    <w:rsid w:val="00B8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AB98AC7BBB05CE6234D82580317749507A5E38C566FD0E6B707C5D2272419B8A4D9917D4C3BD50CB581j1Y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4AB98AC7BBB05CE623538F4E6F4978970BFEE78C556487BDE85C9885j2Y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4AB98AC7BBB05CE623538F4E6F4978970BF9E78A536487BDE85C9885j2YE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4AB98AC7BBB05CE6234D82580317749507A5E38C536DD1E3B707C5D2272419B8A4D9917D4C3BD50CB582j1Y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6360</Words>
  <Characters>36252</Characters>
  <Application>Microsoft Office Word</Application>
  <DocSecurity>4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Виктория Александровна</dc:creator>
  <cp:lastModifiedBy>Бухров Евгений Александрович</cp:lastModifiedBy>
  <cp:revision>2</cp:revision>
  <dcterms:created xsi:type="dcterms:W3CDTF">2015-05-05T13:44:00Z</dcterms:created>
  <dcterms:modified xsi:type="dcterms:W3CDTF">2015-05-05T13:44:00Z</dcterms:modified>
</cp:coreProperties>
</file>