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A9" w:rsidRPr="00714A7C" w:rsidRDefault="008F18A9" w:rsidP="008F18A9">
      <w:pPr>
        <w:jc w:val="center"/>
        <w:rPr>
          <w:sz w:val="28"/>
          <w:szCs w:val="28"/>
        </w:rPr>
      </w:pPr>
      <w:bookmarkStart w:id="0" w:name="_GoBack"/>
      <w:bookmarkEnd w:id="0"/>
    </w:p>
    <w:p w:rsidR="008F18A9" w:rsidRDefault="008F18A9" w:rsidP="008F18A9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F18A9" w:rsidRDefault="008F18A9" w:rsidP="008F18A9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8F18A9" w:rsidRPr="00B308A0" w:rsidRDefault="008F18A9" w:rsidP="008F18A9">
      <w:pPr>
        <w:jc w:val="center"/>
        <w:rPr>
          <w:sz w:val="28"/>
          <w:szCs w:val="28"/>
        </w:rPr>
      </w:pPr>
    </w:p>
    <w:p w:rsidR="008F18A9" w:rsidRPr="00714A7C" w:rsidRDefault="008A2F3D" w:rsidP="008F18A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266700</wp:posOffset>
                </wp:positionV>
                <wp:extent cx="455295" cy="168275"/>
                <wp:effectExtent l="190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CE" w:rsidRPr="00262072" w:rsidRDefault="003D4ECE" w:rsidP="008F18A9">
                            <w:pPr>
                              <w:spacing w:line="260" w:lineRule="exact"/>
                            </w:pPr>
                            <w:r>
                              <w:t>15/4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pt;margin-top:21pt;width:35.8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tceQIAAP4EAAAOAAAAZHJzL2Uyb0RvYy54bWysVNtu3CAQfa/Uf0C8b3yRvVlb8UZN0q0q&#10;pRcp6QewgNeoGCiwa6dV/70DXm/StJWqqn7AAwyHMzNnuLgce4kO3DqhVYOzsxQjrqhmQu0a/Ol+&#10;s1hh5DxRjEiteIMfuMOX65cvLgZT81x3WjJuEYAoVw+mwZ33pk4SRzveE3emDVew2WrbEw9Tu0uY&#10;JQOg9zLJ03SZDNoyYzXlzsHqzbSJ1xG/bTn1H9rWcY9kg4Gbj6ON4zaMyfqC1DtLTCfokQb5BxY9&#10;EQouPUHdEE/Q3opfoHpBrXa69WdU94luW0F5jAGiydJn0dx1xPAYCyTHmVOa3P+Dpe8PHy0SrME5&#10;Ror0UKJ7Pnp0pUdUhuwMxtXgdGfAzY+wDFWOkTpzq+lnh5S+7oja8VfW6qHjhAG7LJxMnhydcFwA&#10;2Q7vNINryN7rCDS2tg+pg2QgQIcqPZwqE6hQWCzKMq9KjChsZctVfh65JaSeDxvr/BuuexSMBlso&#10;fAQnh1vnAxlSzy7hLqelYBshZZzY3fZaWnQgIJJN/CL/Z25SBWelw7EJcVoBjnBH2AtsY9G/VVle&#10;pFd5tdgsV+eLYlOUi+o8XS3SrLqqlmlRFTeb74FgVtSdYIyrW6H4LMCs+LsCH1thkk6UIBoaXJV5&#10;OVXoj0Gm8ftdkL3w0I9S9A1enZxIHer6WjEIm9SeCDnZyc/0Y5YhB/M/ZiWqIBR+koAftyOgBGls&#10;NXsAPVgN9YKiwyMCRqftV4wGaMgGuy97YjlG8q0CTYXunQ07G9vZIIrC0QZ7jCbz2k9dvjdW7DpA&#10;nlSr9CvQXSuiJh5ZHNUKTRbJHx+E0MVP59Hr8dla/wAAAP//AwBQSwMEFAAGAAgAAAAhAHXuPZ/e&#10;AAAACQEAAA8AAABkcnMvZG93bnJldi54bWxMj8FOwzAQRO9I/IO1SFwQdRKVyApxKmjhBoeWqmc3&#10;NklEvI5sp0n/nu2pPa726c1MuZptz07Gh86hhHSRADNYO91hI2H/8/ksgIWoUKveoZFwNgFW1f1d&#10;qQrtJtya0y42jCQYCiWhjXEoOA91a6wKCzcYpN+v81ZFOn3DtVcTyW3PsyTJuVUdUkKrBrNuTf23&#10;G62EfOPHaYvrp83+40t9D012eD8fpHx8mN9egUUzxysMl/pUHSrqdHQj6sB6CSLNl4RKWGa0iQAh&#10;RArsSHbxArwq+e2C6h8AAP//AwBQSwECLQAUAAYACAAAACEAtoM4kv4AAADhAQAAEwAAAAAAAAAA&#10;AAAAAAAAAAAAW0NvbnRlbnRfVHlwZXNdLnhtbFBLAQItABQABgAIAAAAIQA4/SH/1gAAAJQBAAAL&#10;AAAAAAAAAAAAAAAAAC8BAABfcmVscy8ucmVsc1BLAQItABQABgAIAAAAIQCB5ltceQIAAP4EAAAO&#10;AAAAAAAAAAAAAAAAAC4CAABkcnMvZTJvRG9jLnhtbFBLAQItABQABgAIAAAAIQB17j2f3gAAAAkB&#10;AAAPAAAAAAAAAAAAAAAAANMEAABkcnMvZG93bnJldi54bWxQSwUGAAAAAAQABADzAAAA3gUAAAAA&#10;" stroked="f">
                <v:textbox inset="0,0,0,0">
                  <w:txbxContent>
                    <w:p w:rsidR="003D4ECE" w:rsidRPr="00262072" w:rsidRDefault="003D4ECE" w:rsidP="008F18A9">
                      <w:pPr>
                        <w:spacing w:line="260" w:lineRule="exact"/>
                      </w:pPr>
                      <w:r>
                        <w:t>15/4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635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CE" w:rsidRDefault="003D4ECE" w:rsidP="008F18A9">
                            <w:r>
                              <w:t>14 июля 2021 г.</w:t>
                            </w:r>
                          </w:p>
                          <w:p w:rsidR="003D4ECE" w:rsidRPr="00B308A0" w:rsidRDefault="003D4ECE" w:rsidP="008F18A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35pt;margin-top:20.4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UYhAIAAA4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DmoTq9cSUGPRgM8wMuh8iQqTP3UH9xRMNty/RGXFsLfSsYR3ZZOJmcHB1xXABZ&#10;9++B4zVs6yECDY3tAiAWgyA6qvR0VCZQqcOVs/NZfo5bNe5lF7PpPEqXsPJw2ljn3wroSBhU1KLy&#10;EZ3t7p0PbFh5CInsQUm+kkrFid2sb5UlO4YuWcUnJoBJnoYpHYI1hGMj4riCJPGOsBfoRtWfi2ya&#10;pzfTYrKaLy4m+SqfTYqLdDFJs+KmmKd5kd+tvgeCWV62knOh76UWBwdm+d8pvO+F0TvRg6SvaDGb&#10;zkaJTtm70yTT+PwpyU56bEglu4oujkGsDMK+0RzTZqVnUo3j5Gf6scpYg8M3ViXaICg/esAP62Hv&#10;NwQLFlkDf0JfWEDZUGH8meCgBfuNkh4bs6Lu65ZZQYl6p9FbRZbnoZPjBAf2dHV9WGW6RoiKekrG&#10;4a0fu35rrNy0eMPoYg3X6MNGRou8sNm7F5su5rL/QYSuPp3HqJff2PIH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DCKtUY&#10;hAIAAA4FAAAOAAAAAAAAAAAAAAAAAC4CAABkcnMvZTJvRG9jLnhtbFBLAQItABQABgAIAAAAIQCx&#10;7D7z3AAAAAcBAAAPAAAAAAAAAAAAAAAAAN4EAABkcnMvZG93bnJldi54bWxQSwUGAAAAAAQABADz&#10;AAAA5wUAAAAA&#10;" stroked="f">
                <v:textbox inset=",0,,0">
                  <w:txbxContent>
                    <w:p w:rsidR="003D4ECE" w:rsidRDefault="003D4ECE" w:rsidP="008F18A9">
                      <w:r>
                        <w:t>14 июля 2021 г.</w:t>
                      </w:r>
                    </w:p>
                    <w:p w:rsidR="003D4ECE" w:rsidRPr="00B308A0" w:rsidRDefault="003D4ECE" w:rsidP="008F18A9"/>
                  </w:txbxContent>
                </v:textbox>
              </v:shape>
            </w:pict>
          </mc:Fallback>
        </mc:AlternateContent>
      </w:r>
      <w:r w:rsidR="008F18A9" w:rsidRPr="00714A7C">
        <w:rPr>
          <w:b/>
          <w:sz w:val="28"/>
          <w:szCs w:val="28"/>
        </w:rPr>
        <w:t>ПРИКАЗ</w:t>
      </w:r>
    </w:p>
    <w:p w:rsidR="008F18A9" w:rsidRPr="00714A7C" w:rsidRDefault="008F18A9" w:rsidP="008F18A9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8F18A9" w:rsidRPr="00714A7C" w:rsidRDefault="008F18A9" w:rsidP="008F18A9">
      <w:pPr>
        <w:jc w:val="center"/>
      </w:pPr>
      <w:r w:rsidRPr="00714A7C">
        <w:t>Волгоград</w:t>
      </w:r>
    </w:p>
    <w:p w:rsidR="008F18A9" w:rsidRDefault="008F18A9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8F18A9" w:rsidRDefault="008F18A9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172EC4" w:rsidRDefault="00172EC4" w:rsidP="00172EC4">
      <w:pPr>
        <w:autoSpaceDE w:val="0"/>
        <w:autoSpaceDN w:val="0"/>
        <w:adjustRightInd w:val="0"/>
        <w:spacing w:line="240" w:lineRule="exact"/>
        <w:jc w:val="center"/>
      </w:pPr>
      <w:r w:rsidRPr="00EA6047">
        <w:rPr>
          <w:spacing w:val="-4"/>
        </w:rPr>
        <w:t xml:space="preserve">О </w:t>
      </w:r>
      <w:r>
        <w:rPr>
          <w:spacing w:val="-4"/>
        </w:rPr>
        <w:t>внесении изменений в отдельные приказы</w:t>
      </w:r>
      <w:r w:rsidR="003D4ECE">
        <w:rPr>
          <w:spacing w:val="-4"/>
        </w:rPr>
        <w:t xml:space="preserve"> </w:t>
      </w:r>
      <w:r w:rsidRPr="00EA6047">
        <w:rPr>
          <w:spacing w:val="-4"/>
        </w:rPr>
        <w:t xml:space="preserve">комитета </w:t>
      </w:r>
      <w:r w:rsidR="003D4ECE">
        <w:rPr>
          <w:spacing w:val="-4"/>
        </w:rPr>
        <w:br/>
      </w:r>
      <w:r w:rsidRPr="00EA6047">
        <w:rPr>
          <w:spacing w:val="-4"/>
        </w:rPr>
        <w:t>тарифного регулирования Волгоградской области</w:t>
      </w:r>
    </w:p>
    <w:p w:rsidR="00172EC4" w:rsidRDefault="00172EC4" w:rsidP="00172EC4">
      <w:pPr>
        <w:spacing w:line="240" w:lineRule="exact"/>
        <w:ind w:left="426" w:hanging="426"/>
        <w:jc w:val="center"/>
      </w:pPr>
    </w:p>
    <w:p w:rsidR="00172EC4" w:rsidRPr="005C32EE" w:rsidRDefault="00172EC4" w:rsidP="00172EC4">
      <w:pPr>
        <w:spacing w:line="240" w:lineRule="exact"/>
        <w:ind w:left="426" w:hanging="426"/>
        <w:jc w:val="center"/>
      </w:pPr>
    </w:p>
    <w:p w:rsidR="00172EC4" w:rsidRDefault="00172EC4" w:rsidP="00172EC4">
      <w:pPr>
        <w:ind w:firstLine="709"/>
        <w:jc w:val="both"/>
      </w:pPr>
      <w:r w:rsidRPr="005C32EE">
        <w:t xml:space="preserve">В соответствии </w:t>
      </w:r>
      <w:r>
        <w:t>с п</w:t>
      </w:r>
      <w:r w:rsidRPr="009252D5">
        <w:t>риказ</w:t>
      </w:r>
      <w:r>
        <w:t>о</w:t>
      </w:r>
      <w:r w:rsidRPr="009252D5">
        <w:t>м ФАС России</w:t>
      </w:r>
      <w:r>
        <w:t xml:space="preserve"> </w:t>
      </w:r>
      <w:r w:rsidRPr="00913F01">
        <w:t xml:space="preserve">от </w:t>
      </w:r>
      <w:r>
        <w:t>18 июня 2021 г. № 594/21</w:t>
      </w:r>
      <w:r>
        <w:br/>
        <w:t xml:space="preserve">и </w:t>
      </w:r>
      <w:r w:rsidRPr="005C32EE">
        <w:t xml:space="preserve">Положением </w:t>
      </w:r>
      <w:r>
        <w:t>о комитете</w:t>
      </w:r>
      <w:r w:rsidRPr="005C32EE">
        <w:t xml:space="preserve"> тарифного регулирования Волгоградской области, утвержденным постановлением Прав</w:t>
      </w:r>
      <w:r>
        <w:t>ительства Волгоградской области</w:t>
      </w:r>
      <w:r>
        <w:br/>
      </w:r>
      <w:r w:rsidRPr="005C32EE">
        <w:t xml:space="preserve">от </w:t>
      </w:r>
      <w:r>
        <w:t>06</w:t>
      </w:r>
      <w:r w:rsidRPr="005C32EE">
        <w:t xml:space="preserve"> </w:t>
      </w:r>
      <w:r>
        <w:t>февраля</w:t>
      </w:r>
      <w:r w:rsidRPr="005C32EE">
        <w:t xml:space="preserve"> 201</w:t>
      </w:r>
      <w:r>
        <w:t xml:space="preserve">4 </w:t>
      </w:r>
      <w:r w:rsidRPr="005C32EE">
        <w:t>г. № </w:t>
      </w:r>
      <w:r>
        <w:t>3</w:t>
      </w:r>
      <w:r w:rsidRPr="005C32EE">
        <w:t xml:space="preserve">2-п, п </w:t>
      </w:r>
      <w:r>
        <w:t>р</w:t>
      </w:r>
      <w:r w:rsidRPr="005C32EE">
        <w:t xml:space="preserve"> </w:t>
      </w:r>
      <w:r>
        <w:t>и</w:t>
      </w:r>
      <w:r w:rsidRPr="005C32EE">
        <w:t xml:space="preserve"> </w:t>
      </w:r>
      <w:r>
        <w:t>к</w:t>
      </w:r>
      <w:r w:rsidRPr="005C32EE">
        <w:t xml:space="preserve"> а </w:t>
      </w:r>
      <w:r>
        <w:t>з</w:t>
      </w:r>
      <w:r w:rsidRPr="005C32EE">
        <w:t xml:space="preserve"> </w:t>
      </w:r>
      <w:r>
        <w:t>ы</w:t>
      </w:r>
      <w:r w:rsidRPr="005C32EE">
        <w:t xml:space="preserve"> в </w:t>
      </w:r>
      <w:r>
        <w:t>а ю</w:t>
      </w:r>
      <w:r w:rsidRPr="005C32EE">
        <w:t>:</w:t>
      </w:r>
    </w:p>
    <w:p w:rsidR="00172EC4" w:rsidRPr="00AF5E73" w:rsidRDefault="00172EC4" w:rsidP="00172EC4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>
        <w:t>1. </w:t>
      </w:r>
      <w:r w:rsidRPr="00AF5E73">
        <w:t xml:space="preserve">Внести </w:t>
      </w:r>
      <w:r>
        <w:t xml:space="preserve">в </w:t>
      </w:r>
      <w:r w:rsidRPr="00AF5E73">
        <w:t xml:space="preserve">приказ комитета тарифного регулирования Волгоградской области от </w:t>
      </w:r>
      <w:r>
        <w:t>26</w:t>
      </w:r>
      <w:r w:rsidRPr="00AF5E73">
        <w:t xml:space="preserve"> декабря 20</w:t>
      </w:r>
      <w:r>
        <w:t>19</w:t>
      </w:r>
      <w:r w:rsidRPr="00AF5E73">
        <w:t xml:space="preserve"> г. № </w:t>
      </w:r>
      <w:r>
        <w:t>46</w:t>
      </w:r>
      <w:r w:rsidRPr="00AF5E73">
        <w:t>/</w:t>
      </w:r>
      <w:r>
        <w:t>2</w:t>
      </w:r>
      <w:r w:rsidRPr="00AF5E73">
        <w:t xml:space="preserve"> "Об установлении необходимой валовой выручки </w:t>
      </w:r>
      <w:r w:rsidR="003D4ECE">
        <w:br/>
      </w:r>
      <w:r w:rsidRPr="00AF5E73">
        <w:t>на долгосрочный период регулирования 20</w:t>
      </w:r>
      <w:r>
        <w:t>20</w:t>
      </w:r>
      <w:r w:rsidRPr="00AF5E73">
        <w:t xml:space="preserve"> - 202</w:t>
      </w:r>
      <w:r>
        <w:t>4</w:t>
      </w:r>
      <w:r w:rsidRPr="00AF5E73">
        <w:t xml:space="preserve"> годы и долгосрочных параметров регулирования для </w:t>
      </w:r>
      <w:r>
        <w:t>АО "Волгоградоблэлектро"</w:t>
      </w:r>
      <w:r w:rsidRPr="00AF5E73">
        <w:t xml:space="preserve"> следующие изменения:</w:t>
      </w:r>
    </w:p>
    <w:p w:rsidR="00172EC4" w:rsidRDefault="00172EC4" w:rsidP="00172EC4">
      <w:pPr>
        <w:ind w:firstLine="709"/>
        <w:jc w:val="both"/>
      </w:pPr>
      <w:r w:rsidRPr="00AF5E73">
        <w:t>приложение 1</w:t>
      </w:r>
      <w:r>
        <w:t xml:space="preserve"> к приказу</w:t>
      </w:r>
      <w:r w:rsidRPr="00AF5E73">
        <w:t xml:space="preserve"> 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1</w:t>
      </w:r>
      <w:r w:rsidR="003D4ECE">
        <w:rPr>
          <w:bCs/>
        </w:rPr>
        <w:t xml:space="preserve"> </w:t>
      </w:r>
      <w:r w:rsidR="003D4ECE">
        <w:rPr>
          <w:bCs/>
        </w:rPr>
        <w:br/>
      </w:r>
      <w:r>
        <w:t>к настоящему приказу;</w:t>
      </w:r>
    </w:p>
    <w:p w:rsidR="00172EC4" w:rsidRDefault="00172EC4" w:rsidP="00172EC4">
      <w:pPr>
        <w:ind w:firstLine="709"/>
        <w:jc w:val="both"/>
      </w:pPr>
      <w:r>
        <w:t>приложение 2 к приказу</w:t>
      </w:r>
      <w:r w:rsidRPr="00AF5E73">
        <w:t xml:space="preserve"> 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2</w:t>
      </w:r>
      <w:r>
        <w:br/>
        <w:t>к настоящему приказу.</w:t>
      </w:r>
    </w:p>
    <w:p w:rsidR="00172EC4" w:rsidRDefault="00172EC4" w:rsidP="00172EC4">
      <w:pPr>
        <w:tabs>
          <w:tab w:val="left" w:pos="0"/>
          <w:tab w:val="left" w:pos="709"/>
        </w:tabs>
        <w:ind w:firstLine="709"/>
        <w:jc w:val="both"/>
      </w:pPr>
      <w:r>
        <w:t xml:space="preserve">2. Внести в </w:t>
      </w:r>
      <w:r w:rsidRPr="00AF5E73">
        <w:t xml:space="preserve">приказ комитета тарифного регулирования Волгоградской области от </w:t>
      </w:r>
      <w:r>
        <w:t>25</w:t>
      </w:r>
      <w:r w:rsidRPr="00AF5E73">
        <w:t xml:space="preserve"> декабря 20</w:t>
      </w:r>
      <w:r>
        <w:t>20</w:t>
      </w:r>
      <w:r w:rsidRPr="00AF5E73">
        <w:t xml:space="preserve"> г. № </w:t>
      </w:r>
      <w:r>
        <w:t>49/19 "Об установлении единых (котловых) тарифов на услуги по передаче электрической энергии на 2021</w:t>
      </w:r>
      <w:r w:rsidR="003D4ECE">
        <w:t xml:space="preserve"> </w:t>
      </w:r>
      <w:r>
        <w:t>год" следующие изменения:</w:t>
      </w:r>
    </w:p>
    <w:p w:rsidR="00172EC4" w:rsidRDefault="00172EC4" w:rsidP="00172EC4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1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3</w:t>
      </w:r>
      <w:r>
        <w:br/>
        <w:t>к настоящему приказу;</w:t>
      </w:r>
    </w:p>
    <w:p w:rsidR="00172EC4" w:rsidRDefault="00172EC4" w:rsidP="00172EC4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2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4</w:t>
      </w:r>
      <w:r>
        <w:br/>
        <w:t>к настоящему приказу;</w:t>
      </w:r>
    </w:p>
    <w:p w:rsidR="00172EC4" w:rsidRDefault="00172EC4" w:rsidP="00172EC4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3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5</w:t>
      </w:r>
      <w:r>
        <w:br/>
        <w:t>к настоящему приказу;</w:t>
      </w:r>
    </w:p>
    <w:p w:rsidR="00172EC4" w:rsidRDefault="00172EC4" w:rsidP="00172EC4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4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6</w:t>
      </w:r>
      <w:r>
        <w:br/>
        <w:t>к настоящему приказу.</w:t>
      </w:r>
    </w:p>
    <w:p w:rsidR="00172EC4" w:rsidRDefault="00172EC4" w:rsidP="00172EC4">
      <w:pPr>
        <w:tabs>
          <w:tab w:val="left" w:pos="0"/>
          <w:tab w:val="left" w:pos="709"/>
        </w:tabs>
        <w:ind w:firstLine="709"/>
        <w:jc w:val="both"/>
      </w:pPr>
      <w:r>
        <w:t xml:space="preserve">3. Внести в </w:t>
      </w:r>
      <w:r w:rsidRPr="00AF5E73">
        <w:t xml:space="preserve">приказ комитета тарифного регулирования Волгоградской области от </w:t>
      </w:r>
      <w:r>
        <w:t>25</w:t>
      </w:r>
      <w:r w:rsidRPr="00AF5E73">
        <w:t xml:space="preserve"> декабря 20</w:t>
      </w:r>
      <w:r>
        <w:t>20</w:t>
      </w:r>
      <w:r w:rsidRPr="00AF5E73">
        <w:t xml:space="preserve"> г. № </w:t>
      </w:r>
      <w:r>
        <w:t xml:space="preserve">49/20 "Об установлении индивидуальных тарифов на услуги </w:t>
      </w:r>
      <w:r w:rsidR="003D4ECE">
        <w:br/>
      </w:r>
      <w:r>
        <w:t>по передаче электрической энергии на 202</w:t>
      </w:r>
      <w:r w:rsidRPr="006D50FE">
        <w:t>1</w:t>
      </w:r>
      <w:r>
        <w:t> год" следующие изменения:</w:t>
      </w:r>
    </w:p>
    <w:p w:rsidR="00172EC4" w:rsidRDefault="00172EC4" w:rsidP="00172EC4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7</w:t>
      </w:r>
      <w:r>
        <w:rPr>
          <w:bCs/>
        </w:rPr>
        <w:br/>
      </w:r>
      <w:r>
        <w:t>к настоящему приказу.</w:t>
      </w:r>
    </w:p>
    <w:p w:rsidR="00172EC4" w:rsidRDefault="00172EC4" w:rsidP="003D4ECE">
      <w:pPr>
        <w:autoSpaceDE w:val="0"/>
        <w:autoSpaceDN w:val="0"/>
        <w:adjustRightInd w:val="0"/>
        <w:ind w:firstLine="709"/>
        <w:jc w:val="both"/>
      </w:pPr>
      <w:r>
        <w:t>4. </w:t>
      </w:r>
      <w:r w:rsidRPr="00A32F03">
        <w:t xml:space="preserve">Настоящий приказ вступает в силу </w:t>
      </w:r>
      <w:r w:rsidRPr="00913F01">
        <w:t xml:space="preserve">с 01 </w:t>
      </w:r>
      <w:r>
        <w:t>августа</w:t>
      </w:r>
      <w:r w:rsidRPr="00913F01">
        <w:t xml:space="preserve"> 2021</w:t>
      </w:r>
      <w:r w:rsidR="003D4ECE">
        <w:t xml:space="preserve"> </w:t>
      </w:r>
      <w:r w:rsidRPr="00913F01">
        <w:t>г.</w:t>
      </w:r>
      <w:r w:rsidRPr="00A32F03">
        <w:t xml:space="preserve"> и подлежит официальному опубликованию.</w:t>
      </w:r>
    </w:p>
    <w:p w:rsidR="00262072" w:rsidRPr="00852454" w:rsidRDefault="00262072" w:rsidP="00262072">
      <w:pPr>
        <w:ind w:firstLine="540"/>
      </w:pPr>
    </w:p>
    <w:p w:rsidR="00262072" w:rsidRPr="00852454" w:rsidRDefault="00262072" w:rsidP="00262072">
      <w:pPr>
        <w:ind w:firstLine="540"/>
      </w:pPr>
    </w:p>
    <w:p w:rsidR="003C0312" w:rsidRPr="0026249C" w:rsidRDefault="003C0312" w:rsidP="003C0312">
      <w:pPr>
        <w:jc w:val="both"/>
      </w:pPr>
    </w:p>
    <w:p w:rsidR="003C0312" w:rsidRPr="00B12157" w:rsidRDefault="003C0312" w:rsidP="003C0312">
      <w:pPr>
        <w:spacing w:line="240" w:lineRule="exact"/>
        <w:jc w:val="both"/>
        <w:outlineLvl w:val="0"/>
        <w:rPr>
          <w:b/>
        </w:rPr>
      </w:pPr>
      <w:r w:rsidRPr="00B12157">
        <w:rPr>
          <w:b/>
        </w:rPr>
        <w:t>Председатель комитета тарифного</w:t>
      </w:r>
    </w:p>
    <w:p w:rsidR="00256D1B" w:rsidRDefault="003C0312" w:rsidP="003C0312">
      <w:pPr>
        <w:spacing w:line="240" w:lineRule="exact"/>
        <w:jc w:val="both"/>
        <w:rPr>
          <w:b/>
        </w:rPr>
        <w:sectPr w:rsidR="00256D1B" w:rsidSect="003D4ECE">
          <w:headerReference w:type="default" r:id="rId8"/>
          <w:pgSz w:w="11907" w:h="16840" w:code="9"/>
          <w:pgMar w:top="284" w:right="1276" w:bottom="1134" w:left="1559" w:header="709" w:footer="709" w:gutter="0"/>
          <w:cols w:space="708"/>
          <w:titlePg/>
          <w:docGrid w:linePitch="360"/>
        </w:sectPr>
      </w:pPr>
      <w:r w:rsidRPr="00B12157">
        <w:rPr>
          <w:b/>
        </w:rPr>
        <w:t>регулирования Волгоградской области</w:t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  <w:t xml:space="preserve">        С.А.Горелова</w:t>
      </w:r>
    </w:p>
    <w:p w:rsidR="00172EC4" w:rsidRPr="003D4ECE" w:rsidRDefault="00172EC4" w:rsidP="003D4ECE">
      <w:pPr>
        <w:spacing w:line="200" w:lineRule="exact"/>
        <w:ind w:left="5954"/>
        <w:rPr>
          <w:rFonts w:eastAsia="Calibri"/>
          <w:sz w:val="20"/>
          <w:szCs w:val="20"/>
        </w:rPr>
      </w:pPr>
      <w:r w:rsidRPr="003D4ECE">
        <w:rPr>
          <w:rFonts w:eastAsia="Calibri"/>
          <w:sz w:val="20"/>
          <w:szCs w:val="20"/>
        </w:rPr>
        <w:lastRenderedPageBreak/>
        <w:t>ПРИЛОЖЕНИЕ 1</w:t>
      </w:r>
    </w:p>
    <w:p w:rsidR="00172EC4" w:rsidRPr="003D4ECE" w:rsidRDefault="00172EC4" w:rsidP="003D4ECE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172EC4" w:rsidRPr="003D4ECE" w:rsidRDefault="00172EC4" w:rsidP="003D4ECE">
      <w:pPr>
        <w:pStyle w:val="ac"/>
        <w:spacing w:after="0" w:line="200" w:lineRule="exact"/>
        <w:ind w:left="5954"/>
        <w:rPr>
          <w:rFonts w:eastAsia="Calibri"/>
          <w:sz w:val="20"/>
          <w:szCs w:val="20"/>
        </w:rPr>
      </w:pPr>
      <w:r w:rsidRPr="003D4ECE">
        <w:rPr>
          <w:rFonts w:eastAsia="Calibri"/>
          <w:sz w:val="20"/>
          <w:szCs w:val="20"/>
        </w:rPr>
        <w:t>к приказу</w:t>
      </w:r>
    </w:p>
    <w:p w:rsidR="00172EC4" w:rsidRPr="003D4ECE" w:rsidRDefault="00172EC4" w:rsidP="003D4ECE">
      <w:pPr>
        <w:spacing w:line="200" w:lineRule="exact"/>
        <w:ind w:left="5954"/>
        <w:rPr>
          <w:rFonts w:eastAsia="Calibri"/>
          <w:sz w:val="20"/>
          <w:szCs w:val="20"/>
        </w:rPr>
      </w:pPr>
      <w:r w:rsidRPr="003D4ECE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172EC4" w:rsidRPr="003D4ECE" w:rsidRDefault="00172EC4" w:rsidP="003D4ECE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172EC4" w:rsidRPr="003D4ECE" w:rsidRDefault="00172EC4" w:rsidP="003D4ECE">
      <w:pPr>
        <w:pStyle w:val="ac"/>
        <w:spacing w:after="0" w:line="200" w:lineRule="exact"/>
        <w:ind w:left="5954"/>
        <w:rPr>
          <w:rFonts w:eastAsia="Calibri"/>
          <w:sz w:val="20"/>
          <w:szCs w:val="20"/>
        </w:rPr>
      </w:pPr>
      <w:r w:rsidRPr="003D4ECE">
        <w:rPr>
          <w:rFonts w:eastAsia="Calibri"/>
          <w:sz w:val="20"/>
          <w:szCs w:val="20"/>
        </w:rPr>
        <w:t>от 14</w:t>
      </w:r>
      <w:r w:rsidRPr="003D4ECE">
        <w:rPr>
          <w:sz w:val="20"/>
          <w:szCs w:val="20"/>
        </w:rPr>
        <w:t xml:space="preserve"> июля </w:t>
      </w:r>
      <w:r w:rsidRPr="003D4ECE">
        <w:rPr>
          <w:rFonts w:eastAsia="Calibri"/>
          <w:sz w:val="20"/>
          <w:szCs w:val="20"/>
        </w:rPr>
        <w:t>2021 г. №15/4</w:t>
      </w:r>
    </w:p>
    <w:p w:rsidR="00172EC4" w:rsidRDefault="00172EC4" w:rsidP="00172EC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72EC4" w:rsidRDefault="00172EC4" w:rsidP="00172EC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72EC4" w:rsidRPr="00172EC4" w:rsidRDefault="00172EC4" w:rsidP="00172EC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72EC4" w:rsidRPr="00172EC4" w:rsidRDefault="00172EC4" w:rsidP="00D9109E">
      <w:pPr>
        <w:pStyle w:val="a4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72EC4">
        <w:rPr>
          <w:rFonts w:ascii="Times New Roman" w:hAnsi="Times New Roman"/>
          <w:sz w:val="24"/>
          <w:szCs w:val="24"/>
        </w:rPr>
        <w:t>НЕОБХОДИМАЯ ВАЛОВАЯ ВЫРУЧКА</w:t>
      </w:r>
    </w:p>
    <w:p w:rsidR="00172EC4" w:rsidRPr="00172EC4" w:rsidRDefault="00172EC4" w:rsidP="00D9109E">
      <w:pPr>
        <w:pStyle w:val="a4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72EC4">
        <w:rPr>
          <w:rFonts w:ascii="Times New Roman" w:hAnsi="Times New Roman"/>
          <w:sz w:val="24"/>
          <w:szCs w:val="24"/>
        </w:rPr>
        <w:t>АО "Волгоградоблэлектро"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EC4">
        <w:rPr>
          <w:rFonts w:ascii="Times New Roman" w:hAnsi="Times New Roman"/>
          <w:sz w:val="24"/>
          <w:szCs w:val="24"/>
        </w:rPr>
        <w:t>на до</w:t>
      </w:r>
      <w:r>
        <w:rPr>
          <w:rFonts w:ascii="Times New Roman" w:hAnsi="Times New Roman"/>
          <w:sz w:val="24"/>
          <w:szCs w:val="24"/>
        </w:rPr>
        <w:t xml:space="preserve">лгосрочный </w:t>
      </w:r>
      <w:r w:rsidR="00D910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период регулирования</w:t>
      </w:r>
      <w:r w:rsidR="00D9109E">
        <w:rPr>
          <w:rFonts w:ascii="Times New Roman" w:hAnsi="Times New Roman"/>
          <w:sz w:val="24"/>
          <w:szCs w:val="24"/>
        </w:rPr>
        <w:t xml:space="preserve"> </w:t>
      </w:r>
      <w:r w:rsidRPr="00172EC4">
        <w:rPr>
          <w:rFonts w:ascii="Times New Roman" w:hAnsi="Times New Roman"/>
          <w:sz w:val="24"/>
          <w:szCs w:val="24"/>
        </w:rPr>
        <w:t>(без учета оплаты потерь)</w:t>
      </w:r>
    </w:p>
    <w:p w:rsidR="00172EC4" w:rsidRPr="00172EC4" w:rsidRDefault="00172EC4" w:rsidP="00172EC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4825"/>
        <w:gridCol w:w="1417"/>
        <w:gridCol w:w="2835"/>
      </w:tblGrid>
      <w:tr w:rsidR="00172EC4" w:rsidRPr="00BB4CC2" w:rsidTr="00D9109E">
        <w:trPr>
          <w:trHeight w:val="2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C4" w:rsidRPr="00D9109E" w:rsidRDefault="00172EC4" w:rsidP="00172EC4">
            <w:pPr>
              <w:ind w:right="-108"/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 xml:space="preserve">Наименование сетевой </w:t>
            </w:r>
            <w:r w:rsidRPr="00D9109E">
              <w:rPr>
                <w:sz w:val="20"/>
                <w:szCs w:val="20"/>
              </w:rPr>
              <w:br/>
              <w:t xml:space="preserve">организации в субъекте </w:t>
            </w:r>
            <w:r w:rsidRPr="00D9109E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C4" w:rsidRPr="00D9109E" w:rsidRDefault="00172EC4" w:rsidP="00172EC4">
            <w:pPr>
              <w:pStyle w:val="ConsPlusNormal"/>
              <w:ind w:right="-108"/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C4" w:rsidRPr="00D9109E" w:rsidRDefault="00172EC4" w:rsidP="00172EC4">
            <w:pPr>
              <w:pStyle w:val="ConsPlusNormal"/>
              <w:ind w:right="-108"/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 xml:space="preserve">НВВ сетевых организаций </w:t>
            </w:r>
            <w:r w:rsidR="00D9109E">
              <w:rPr>
                <w:sz w:val="20"/>
                <w:szCs w:val="20"/>
              </w:rPr>
              <w:br/>
            </w:r>
            <w:r w:rsidRPr="00D9109E">
              <w:rPr>
                <w:sz w:val="20"/>
                <w:szCs w:val="20"/>
              </w:rPr>
              <w:t>без учета оплаты потерь</w:t>
            </w:r>
          </w:p>
        </w:tc>
      </w:tr>
      <w:tr w:rsidR="00172EC4" w:rsidRPr="00BB4CC2" w:rsidTr="00D9109E">
        <w:trPr>
          <w:trHeight w:val="2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C4" w:rsidRPr="00D9109E" w:rsidRDefault="00172EC4" w:rsidP="00172EC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C4" w:rsidRPr="00D9109E" w:rsidRDefault="00172EC4" w:rsidP="00172EC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C4" w:rsidRPr="00D9109E" w:rsidRDefault="00172EC4" w:rsidP="00172EC4">
            <w:pPr>
              <w:ind w:right="-108"/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>тыс. руб.</w:t>
            </w:r>
          </w:p>
        </w:tc>
      </w:tr>
      <w:tr w:rsidR="00172EC4" w:rsidRPr="00BB4CC2" w:rsidTr="00D9109E">
        <w:trPr>
          <w:trHeight w:val="454"/>
        </w:trPr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C4" w:rsidRPr="00BB4CC2" w:rsidRDefault="00172EC4" w:rsidP="00172EC4">
            <w:pPr>
              <w:jc w:val="center"/>
            </w:pPr>
            <w:r>
              <w:rPr>
                <w:sz w:val="22"/>
                <w:szCs w:val="22"/>
              </w:rPr>
              <w:t>АО</w:t>
            </w:r>
            <w:r w:rsidRPr="00BB4CC2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Волгоградоблэлектро</w:t>
            </w:r>
            <w:r w:rsidRPr="00BB4CC2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BB4CC2" w:rsidRDefault="00172EC4" w:rsidP="003D4ECE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C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693489" w:rsidRDefault="00172EC4" w:rsidP="003D4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93489">
              <w:rPr>
                <w:rFonts w:eastAsiaTheme="minorHAnsi"/>
                <w:sz w:val="22"/>
                <w:szCs w:val="22"/>
                <w:lang w:eastAsia="en-US"/>
              </w:rPr>
              <w:t>2488956,57</w:t>
            </w:r>
          </w:p>
        </w:tc>
      </w:tr>
      <w:tr w:rsidR="00172EC4" w:rsidRPr="00BB4CC2" w:rsidTr="00D9109E">
        <w:trPr>
          <w:trHeight w:val="454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C4" w:rsidRPr="00BB4CC2" w:rsidRDefault="00172EC4" w:rsidP="00172EC4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BB4CC2" w:rsidRDefault="00172EC4" w:rsidP="003D4ECE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C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693489" w:rsidRDefault="00172EC4" w:rsidP="003D4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93489">
              <w:rPr>
                <w:rFonts w:eastAsiaTheme="minorHAnsi"/>
                <w:sz w:val="22"/>
                <w:szCs w:val="22"/>
                <w:lang w:eastAsia="en-US"/>
              </w:rPr>
              <w:t>2889224,35</w:t>
            </w:r>
          </w:p>
        </w:tc>
      </w:tr>
      <w:tr w:rsidR="00172EC4" w:rsidRPr="00BB4CC2" w:rsidTr="00D9109E">
        <w:trPr>
          <w:trHeight w:val="454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C4" w:rsidRPr="00BB4CC2" w:rsidRDefault="00172EC4" w:rsidP="00172EC4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BB4CC2" w:rsidRDefault="00172EC4" w:rsidP="003D4ECE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C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693489" w:rsidRDefault="00172EC4" w:rsidP="003D4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93489">
              <w:rPr>
                <w:rFonts w:eastAsiaTheme="minorHAnsi"/>
                <w:sz w:val="22"/>
                <w:szCs w:val="22"/>
                <w:lang w:eastAsia="en-US"/>
              </w:rPr>
              <w:t>2434118,47</w:t>
            </w:r>
          </w:p>
        </w:tc>
      </w:tr>
      <w:tr w:rsidR="00172EC4" w:rsidRPr="00BB4CC2" w:rsidTr="00D9109E">
        <w:trPr>
          <w:trHeight w:val="454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C4" w:rsidRPr="00BB4CC2" w:rsidRDefault="00172EC4" w:rsidP="00172EC4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BB4CC2" w:rsidRDefault="00172EC4" w:rsidP="003D4ECE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C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693489" w:rsidRDefault="00172EC4" w:rsidP="003D4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93489">
              <w:rPr>
                <w:rFonts w:eastAsiaTheme="minorHAnsi"/>
                <w:sz w:val="22"/>
                <w:szCs w:val="22"/>
                <w:lang w:eastAsia="en-US"/>
              </w:rPr>
              <w:t>2432215,98</w:t>
            </w:r>
          </w:p>
        </w:tc>
      </w:tr>
      <w:tr w:rsidR="00172EC4" w:rsidRPr="00BB4CC2" w:rsidTr="00D9109E">
        <w:trPr>
          <w:trHeight w:val="454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C4" w:rsidRPr="00BB4CC2" w:rsidRDefault="00172EC4" w:rsidP="00172EC4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BB4CC2" w:rsidRDefault="00172EC4" w:rsidP="003D4ECE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C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C4" w:rsidRPr="00693489" w:rsidRDefault="00172EC4" w:rsidP="003D4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93489">
              <w:rPr>
                <w:rFonts w:eastAsiaTheme="minorHAnsi"/>
                <w:sz w:val="22"/>
                <w:szCs w:val="22"/>
                <w:lang w:eastAsia="en-US"/>
              </w:rPr>
              <w:t>2430314,54</w:t>
            </w:r>
          </w:p>
        </w:tc>
      </w:tr>
    </w:tbl>
    <w:p w:rsidR="00172EC4" w:rsidRDefault="00172EC4" w:rsidP="008F18A9">
      <w:pPr>
        <w:jc w:val="both"/>
        <w:sectPr w:rsidR="00172EC4" w:rsidSect="00262072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72EC4" w:rsidRPr="00172EC4" w:rsidRDefault="00172EC4" w:rsidP="003D4ECE">
      <w:pPr>
        <w:spacing w:line="200" w:lineRule="exact"/>
        <w:ind w:left="10773"/>
        <w:rPr>
          <w:rFonts w:eastAsia="Calibri"/>
          <w:sz w:val="20"/>
          <w:szCs w:val="20"/>
        </w:rPr>
      </w:pPr>
      <w:r w:rsidRPr="00172EC4">
        <w:rPr>
          <w:rFonts w:eastAsia="Calibri"/>
          <w:sz w:val="20"/>
          <w:szCs w:val="20"/>
        </w:rPr>
        <w:lastRenderedPageBreak/>
        <w:t>ПРИЛОЖЕНИЕ 2</w:t>
      </w:r>
    </w:p>
    <w:p w:rsidR="00172EC4" w:rsidRPr="00172EC4" w:rsidRDefault="00172EC4" w:rsidP="003D4ECE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172EC4" w:rsidRPr="00172EC4" w:rsidRDefault="00172EC4" w:rsidP="003D4ECE">
      <w:pPr>
        <w:pStyle w:val="ac"/>
        <w:spacing w:after="0" w:line="200" w:lineRule="exact"/>
        <w:ind w:left="10773"/>
        <w:rPr>
          <w:rFonts w:eastAsia="Calibri"/>
          <w:sz w:val="20"/>
          <w:szCs w:val="20"/>
        </w:rPr>
      </w:pPr>
      <w:r w:rsidRPr="00172EC4">
        <w:rPr>
          <w:rFonts w:eastAsia="Calibri"/>
          <w:sz w:val="20"/>
          <w:szCs w:val="20"/>
        </w:rPr>
        <w:t>к приказу</w:t>
      </w:r>
    </w:p>
    <w:p w:rsidR="00172EC4" w:rsidRDefault="00172EC4" w:rsidP="003D4ECE">
      <w:pPr>
        <w:spacing w:line="200" w:lineRule="exact"/>
        <w:ind w:left="10773"/>
        <w:rPr>
          <w:rFonts w:eastAsia="Calibri"/>
          <w:sz w:val="20"/>
          <w:szCs w:val="20"/>
        </w:rPr>
      </w:pPr>
      <w:r w:rsidRPr="00172EC4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172EC4" w:rsidRPr="00172EC4" w:rsidRDefault="00172EC4" w:rsidP="003D4ECE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172EC4" w:rsidRPr="00172EC4" w:rsidRDefault="00172EC4" w:rsidP="003D4ECE">
      <w:pPr>
        <w:pStyle w:val="ac"/>
        <w:spacing w:after="0" w:line="200" w:lineRule="exact"/>
        <w:ind w:left="10773"/>
        <w:rPr>
          <w:rFonts w:eastAsia="Calibri"/>
          <w:sz w:val="20"/>
          <w:szCs w:val="20"/>
        </w:rPr>
      </w:pPr>
      <w:r w:rsidRPr="00172EC4">
        <w:rPr>
          <w:rFonts w:eastAsia="Calibri"/>
          <w:sz w:val="20"/>
          <w:szCs w:val="20"/>
        </w:rPr>
        <w:t xml:space="preserve">от </w:t>
      </w:r>
      <w:r>
        <w:rPr>
          <w:sz w:val="20"/>
          <w:szCs w:val="20"/>
        </w:rPr>
        <w:t>14</w:t>
      </w:r>
      <w:r w:rsidRPr="00172EC4">
        <w:rPr>
          <w:sz w:val="20"/>
          <w:szCs w:val="20"/>
        </w:rPr>
        <w:t xml:space="preserve"> июля</w:t>
      </w:r>
      <w:r w:rsidRPr="00172EC4">
        <w:rPr>
          <w:rFonts w:eastAsia="Calibri"/>
          <w:sz w:val="20"/>
          <w:szCs w:val="20"/>
        </w:rPr>
        <w:t xml:space="preserve"> 2021</w:t>
      </w:r>
      <w:r>
        <w:rPr>
          <w:rFonts w:eastAsia="Calibri"/>
          <w:sz w:val="20"/>
          <w:szCs w:val="20"/>
        </w:rPr>
        <w:t xml:space="preserve"> г. № 15/4</w:t>
      </w:r>
    </w:p>
    <w:p w:rsidR="00172EC4" w:rsidRDefault="00172EC4" w:rsidP="003D4ECE">
      <w:pPr>
        <w:pStyle w:val="a4"/>
        <w:rPr>
          <w:rFonts w:ascii="Times New Roman" w:hAnsi="Times New Roman"/>
          <w:sz w:val="24"/>
          <w:szCs w:val="24"/>
        </w:rPr>
      </w:pPr>
    </w:p>
    <w:p w:rsidR="001A14D4" w:rsidRPr="001A14D4" w:rsidRDefault="001A14D4" w:rsidP="003D4ECE">
      <w:pPr>
        <w:pStyle w:val="a4"/>
        <w:rPr>
          <w:rFonts w:ascii="Times New Roman" w:hAnsi="Times New Roman"/>
          <w:sz w:val="24"/>
          <w:szCs w:val="24"/>
        </w:rPr>
      </w:pPr>
    </w:p>
    <w:p w:rsidR="008F18A9" w:rsidRPr="001A14D4" w:rsidRDefault="008F18A9" w:rsidP="003D4ECE">
      <w:pPr>
        <w:jc w:val="both"/>
      </w:pPr>
    </w:p>
    <w:p w:rsidR="001A14D4" w:rsidRPr="009B7FD5" w:rsidRDefault="001A14D4" w:rsidP="003D4ECE">
      <w:pPr>
        <w:pStyle w:val="a4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9B7FD5">
        <w:rPr>
          <w:rFonts w:ascii="Times New Roman" w:hAnsi="Times New Roman"/>
          <w:sz w:val="24"/>
          <w:szCs w:val="24"/>
        </w:rPr>
        <w:t>ДОЛГОСРОЧНЫЕ ПАРАМЕТРЫ</w:t>
      </w:r>
    </w:p>
    <w:p w:rsidR="001A14D4" w:rsidRPr="009B7FD5" w:rsidRDefault="001A14D4" w:rsidP="003D4ECE">
      <w:pPr>
        <w:pStyle w:val="a4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9B7FD5">
        <w:rPr>
          <w:rFonts w:ascii="Times New Roman" w:hAnsi="Times New Roman"/>
          <w:sz w:val="24"/>
          <w:szCs w:val="24"/>
        </w:rPr>
        <w:t>регулирования для АО "Волгоградоблэлектро"</w:t>
      </w:r>
      <w:r w:rsidRPr="009B7FD5">
        <w:rPr>
          <w:rFonts w:ascii="Times New Roman" w:hAnsi="Times New Roman"/>
          <w:bCs/>
          <w:sz w:val="24"/>
          <w:szCs w:val="24"/>
        </w:rPr>
        <w:t xml:space="preserve">, </w:t>
      </w:r>
      <w:r w:rsidRPr="009B7FD5">
        <w:rPr>
          <w:rFonts w:ascii="Times New Roman" w:hAnsi="Times New Roman"/>
          <w:sz w:val="24"/>
          <w:szCs w:val="24"/>
        </w:rPr>
        <w:t>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1A14D4" w:rsidRDefault="001A14D4" w:rsidP="001A14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1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757"/>
        <w:gridCol w:w="1595"/>
        <w:gridCol w:w="1547"/>
        <w:gridCol w:w="1547"/>
        <w:gridCol w:w="1389"/>
        <w:gridCol w:w="1839"/>
        <w:gridCol w:w="1417"/>
        <w:gridCol w:w="1276"/>
      </w:tblGrid>
      <w:tr w:rsidR="001A14D4" w:rsidRPr="001A14D4" w:rsidTr="00D9109E">
        <w:trPr>
          <w:trHeight w:val="20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1A14D4" w:rsidRDefault="001A14D4" w:rsidP="003D4ECE">
            <w:pPr>
              <w:jc w:val="center"/>
              <w:rPr>
                <w:sz w:val="20"/>
                <w:szCs w:val="20"/>
              </w:rPr>
            </w:pPr>
            <w:r w:rsidRPr="001A14D4">
              <w:rPr>
                <w:sz w:val="20"/>
                <w:szCs w:val="20"/>
              </w:rPr>
              <w:t xml:space="preserve">Наименование </w:t>
            </w:r>
            <w:r w:rsidRPr="001A14D4">
              <w:rPr>
                <w:sz w:val="20"/>
                <w:szCs w:val="20"/>
              </w:rPr>
              <w:br/>
              <w:t xml:space="preserve">сетевой организации </w:t>
            </w:r>
            <w:r w:rsidRPr="001A14D4">
              <w:rPr>
                <w:sz w:val="20"/>
                <w:szCs w:val="20"/>
              </w:rPr>
              <w:br/>
              <w:t>в субъекте Российской Федерации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1A14D4" w:rsidRDefault="001A14D4" w:rsidP="003D4ECE">
            <w:pPr>
              <w:jc w:val="center"/>
              <w:rPr>
                <w:sz w:val="20"/>
                <w:szCs w:val="20"/>
              </w:rPr>
            </w:pPr>
            <w:r w:rsidRPr="001A14D4">
              <w:rPr>
                <w:sz w:val="20"/>
                <w:szCs w:val="20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1A14D4" w:rsidRDefault="001A14D4" w:rsidP="003D4ECE">
            <w:pPr>
              <w:jc w:val="center"/>
              <w:rPr>
                <w:sz w:val="20"/>
                <w:szCs w:val="20"/>
              </w:rPr>
            </w:pPr>
            <w:r w:rsidRPr="001A14D4">
              <w:rPr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1A14D4" w:rsidRDefault="001A14D4" w:rsidP="003D4ECE">
            <w:pPr>
              <w:jc w:val="center"/>
              <w:rPr>
                <w:sz w:val="20"/>
                <w:szCs w:val="20"/>
              </w:rPr>
            </w:pPr>
            <w:r w:rsidRPr="001A14D4">
              <w:rPr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1A14D4" w:rsidRDefault="001A14D4" w:rsidP="003D4ECE">
            <w:pPr>
              <w:jc w:val="center"/>
              <w:rPr>
                <w:sz w:val="20"/>
                <w:szCs w:val="20"/>
              </w:rPr>
            </w:pPr>
            <w:r w:rsidRPr="001A14D4">
              <w:rPr>
                <w:sz w:val="20"/>
                <w:szCs w:val="20"/>
              </w:rPr>
              <w:t>Коэффициент эластичности подконтрольных расходов</w:t>
            </w:r>
            <w:r w:rsidRPr="001A14D4">
              <w:rPr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1A14D4" w:rsidRDefault="001A14D4" w:rsidP="003D4ECE">
            <w:pPr>
              <w:jc w:val="center"/>
              <w:rPr>
                <w:sz w:val="20"/>
                <w:szCs w:val="20"/>
              </w:rPr>
            </w:pPr>
            <w:r w:rsidRPr="001A14D4">
              <w:rPr>
                <w:sz w:val="20"/>
                <w:szCs w:val="20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D4" w:rsidRPr="001A14D4" w:rsidRDefault="001A14D4" w:rsidP="003D4ECE">
            <w:pPr>
              <w:jc w:val="center"/>
              <w:rPr>
                <w:sz w:val="20"/>
                <w:szCs w:val="20"/>
              </w:rPr>
            </w:pPr>
            <w:r w:rsidRPr="001A14D4">
              <w:rPr>
                <w:sz w:val="20"/>
                <w:szCs w:val="20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4D4" w:rsidRPr="003E4F5E" w:rsidRDefault="001A14D4" w:rsidP="003D4ECE">
            <w:pPr>
              <w:jc w:val="center"/>
              <w:rPr>
                <w:sz w:val="20"/>
                <w:szCs w:val="20"/>
              </w:rPr>
            </w:pPr>
            <w:r w:rsidRPr="003E4F5E">
              <w:rPr>
                <w:sz w:val="20"/>
                <w:szCs w:val="20"/>
              </w:rPr>
              <w:t xml:space="preserve">Показатель средней частоты прекращения передачи электрической энергии на точку поставки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3E4F5E" w:rsidRDefault="001A14D4" w:rsidP="003D4ECE">
            <w:pPr>
              <w:jc w:val="center"/>
              <w:rPr>
                <w:sz w:val="20"/>
                <w:szCs w:val="20"/>
              </w:rPr>
            </w:pPr>
            <w:r w:rsidRPr="003E4F5E">
              <w:rPr>
                <w:bCs/>
                <w:sz w:val="20"/>
                <w:szCs w:val="20"/>
              </w:rPr>
              <w:t>Показатель уровня качества оказываемых услуг</w:t>
            </w:r>
          </w:p>
        </w:tc>
      </w:tr>
      <w:tr w:rsidR="001A14D4" w:rsidRPr="001A14D4" w:rsidTr="00D9109E">
        <w:trPr>
          <w:trHeight w:val="20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D4" w:rsidRPr="001A14D4" w:rsidRDefault="001A14D4" w:rsidP="003D4EC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D4" w:rsidRPr="001A14D4" w:rsidRDefault="001A14D4" w:rsidP="003D4EC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млн. руб.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час.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 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 </w:t>
            </w:r>
          </w:p>
        </w:tc>
      </w:tr>
      <w:tr w:rsidR="001A14D4" w:rsidRPr="00D9109E" w:rsidTr="00D9109E">
        <w:trPr>
          <w:trHeight w:val="454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АО "Волгоградоблэлектро"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2020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1229,26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4,0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15,13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3,10126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0,91952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highlight w:val="yellow"/>
              </w:rPr>
            </w:pPr>
            <w:r w:rsidRPr="00D9109E">
              <w:rPr>
                <w:sz w:val="22"/>
                <w:szCs w:val="22"/>
              </w:rPr>
              <w:t>1,00000</w:t>
            </w:r>
          </w:p>
        </w:tc>
      </w:tr>
      <w:tr w:rsidR="001A14D4" w:rsidRPr="00D9109E" w:rsidTr="00D9109E">
        <w:trPr>
          <w:trHeight w:val="454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D4" w:rsidRPr="00D9109E" w:rsidRDefault="001A14D4" w:rsidP="003D4ECE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2021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х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4,0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15,13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3,05474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0,90573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highlight w:val="yellow"/>
              </w:rPr>
            </w:pPr>
            <w:r w:rsidRPr="00D9109E">
              <w:rPr>
                <w:sz w:val="22"/>
                <w:szCs w:val="22"/>
              </w:rPr>
              <w:t>1,00000</w:t>
            </w:r>
          </w:p>
        </w:tc>
      </w:tr>
      <w:tr w:rsidR="001A14D4" w:rsidRPr="00D9109E" w:rsidTr="00D9109E">
        <w:trPr>
          <w:trHeight w:val="454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D4" w:rsidRPr="00D9109E" w:rsidRDefault="001A14D4" w:rsidP="003D4ECE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2022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х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4,0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15,13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3,00892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0,89214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highlight w:val="yellow"/>
              </w:rPr>
            </w:pPr>
            <w:r w:rsidRPr="00D9109E">
              <w:rPr>
                <w:sz w:val="22"/>
                <w:szCs w:val="22"/>
              </w:rPr>
              <w:t>1,00000</w:t>
            </w:r>
          </w:p>
        </w:tc>
      </w:tr>
      <w:tr w:rsidR="001A14D4" w:rsidRPr="00D9109E" w:rsidTr="00D9109E">
        <w:trPr>
          <w:trHeight w:val="454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D4" w:rsidRPr="00D9109E" w:rsidRDefault="001A14D4" w:rsidP="003D4ECE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2023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х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4,0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15,13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2,96378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0,87876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highlight w:val="yellow"/>
              </w:rPr>
            </w:pPr>
            <w:r w:rsidRPr="00D9109E">
              <w:rPr>
                <w:sz w:val="22"/>
                <w:szCs w:val="22"/>
              </w:rPr>
              <w:t>1,00000</w:t>
            </w:r>
          </w:p>
        </w:tc>
      </w:tr>
      <w:tr w:rsidR="001A14D4" w:rsidRPr="00D9109E" w:rsidTr="00D9109E">
        <w:trPr>
          <w:trHeight w:val="454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D4" w:rsidRPr="00D9109E" w:rsidRDefault="001A14D4" w:rsidP="003D4ECE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2024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х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4,0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15,13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2,91932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</w:pPr>
            <w:r w:rsidRPr="00D9109E">
              <w:rPr>
                <w:sz w:val="22"/>
                <w:szCs w:val="22"/>
              </w:rPr>
              <w:t>0,86558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D4" w:rsidRPr="00D9109E" w:rsidRDefault="001A14D4" w:rsidP="003D4ECE">
            <w:pPr>
              <w:jc w:val="center"/>
              <w:rPr>
                <w:highlight w:val="yellow"/>
              </w:rPr>
            </w:pPr>
            <w:r w:rsidRPr="00D9109E">
              <w:rPr>
                <w:sz w:val="22"/>
                <w:szCs w:val="22"/>
              </w:rPr>
              <w:t>1,00000</w:t>
            </w:r>
          </w:p>
        </w:tc>
      </w:tr>
    </w:tbl>
    <w:p w:rsidR="00AC5FC0" w:rsidRDefault="00AC5FC0" w:rsidP="001A14D4">
      <w:pPr>
        <w:pStyle w:val="a4"/>
        <w:jc w:val="center"/>
        <w:rPr>
          <w:rFonts w:ascii="Times New Roman" w:hAnsi="Times New Roman"/>
          <w:sz w:val="24"/>
          <w:szCs w:val="24"/>
        </w:rPr>
        <w:sectPr w:rsidR="00AC5FC0" w:rsidSect="003D4ECE">
          <w:pgSz w:w="16840" w:h="11907" w:orient="landscape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AC5FC0" w:rsidRPr="00AC5FC0" w:rsidRDefault="00AC5FC0" w:rsidP="003D4ECE">
      <w:pPr>
        <w:spacing w:line="200" w:lineRule="exact"/>
        <w:ind w:left="10773"/>
        <w:rPr>
          <w:rFonts w:eastAsia="Calibri"/>
          <w:sz w:val="20"/>
          <w:szCs w:val="20"/>
        </w:rPr>
      </w:pPr>
      <w:r w:rsidRPr="00AC5FC0">
        <w:rPr>
          <w:rFonts w:eastAsia="Calibri"/>
          <w:sz w:val="20"/>
          <w:szCs w:val="20"/>
        </w:rPr>
        <w:lastRenderedPageBreak/>
        <w:t>ПРИЛОЖЕНИЕ 3</w:t>
      </w:r>
    </w:p>
    <w:p w:rsidR="00AC5FC0" w:rsidRPr="00AC5FC0" w:rsidRDefault="00AC5FC0" w:rsidP="003D4ECE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AC5FC0" w:rsidRPr="00AC5FC0" w:rsidRDefault="00AC5FC0" w:rsidP="003D4ECE">
      <w:pPr>
        <w:pStyle w:val="ac"/>
        <w:spacing w:after="0" w:line="200" w:lineRule="exact"/>
        <w:ind w:left="10773"/>
        <w:rPr>
          <w:spacing w:val="-4"/>
          <w:sz w:val="20"/>
          <w:szCs w:val="20"/>
        </w:rPr>
      </w:pPr>
      <w:r w:rsidRPr="00AC5FC0">
        <w:rPr>
          <w:spacing w:val="-4"/>
          <w:sz w:val="20"/>
          <w:szCs w:val="20"/>
        </w:rPr>
        <w:t>к приказу</w:t>
      </w:r>
    </w:p>
    <w:p w:rsidR="00AC5FC0" w:rsidRPr="00AC5FC0" w:rsidRDefault="00AC5FC0" w:rsidP="003D4ECE">
      <w:pPr>
        <w:spacing w:line="200" w:lineRule="exact"/>
        <w:ind w:left="10773"/>
        <w:rPr>
          <w:spacing w:val="-4"/>
          <w:sz w:val="20"/>
          <w:szCs w:val="20"/>
        </w:rPr>
      </w:pPr>
      <w:r w:rsidRPr="00AC5FC0">
        <w:rPr>
          <w:spacing w:val="-4"/>
          <w:sz w:val="20"/>
          <w:szCs w:val="20"/>
        </w:rPr>
        <w:t>комитета тарифного регулирования Волгоградской области</w:t>
      </w:r>
    </w:p>
    <w:p w:rsidR="00AC5FC0" w:rsidRPr="00AC5FC0" w:rsidRDefault="00AC5FC0" w:rsidP="003D4ECE">
      <w:pPr>
        <w:spacing w:line="200" w:lineRule="exact"/>
        <w:ind w:left="10773"/>
        <w:rPr>
          <w:spacing w:val="-4"/>
          <w:sz w:val="20"/>
          <w:szCs w:val="20"/>
        </w:rPr>
      </w:pPr>
    </w:p>
    <w:p w:rsidR="00AC5FC0" w:rsidRPr="00AC5FC0" w:rsidRDefault="00AC5FC0" w:rsidP="003D4ECE">
      <w:pPr>
        <w:pStyle w:val="ac"/>
        <w:spacing w:after="0" w:line="200" w:lineRule="exact"/>
        <w:ind w:left="10773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от 14 </w:t>
      </w:r>
      <w:r w:rsidRPr="00AC5FC0">
        <w:rPr>
          <w:spacing w:val="-4"/>
          <w:sz w:val="20"/>
          <w:szCs w:val="20"/>
        </w:rPr>
        <w:t>июля 2021</w:t>
      </w:r>
      <w:r>
        <w:rPr>
          <w:spacing w:val="-4"/>
          <w:sz w:val="20"/>
          <w:szCs w:val="20"/>
        </w:rPr>
        <w:t xml:space="preserve"> г. </w:t>
      </w:r>
      <w:r w:rsidRPr="00AC5FC0">
        <w:rPr>
          <w:spacing w:val="-4"/>
          <w:sz w:val="20"/>
          <w:szCs w:val="20"/>
        </w:rPr>
        <w:t>№</w:t>
      </w:r>
      <w:r>
        <w:rPr>
          <w:spacing w:val="-4"/>
          <w:sz w:val="20"/>
          <w:szCs w:val="20"/>
        </w:rPr>
        <w:t> 15/4</w:t>
      </w:r>
    </w:p>
    <w:p w:rsidR="00AC5FC0" w:rsidRPr="003D4ECE" w:rsidRDefault="00AC5FC0" w:rsidP="003D4ECE">
      <w:pPr>
        <w:rPr>
          <w:spacing w:val="-6"/>
        </w:rPr>
      </w:pPr>
    </w:p>
    <w:p w:rsidR="003D4ECE" w:rsidRPr="003D4ECE" w:rsidRDefault="003D4ECE" w:rsidP="003D4ECE">
      <w:pPr>
        <w:rPr>
          <w:spacing w:val="-6"/>
        </w:rPr>
      </w:pPr>
    </w:p>
    <w:p w:rsidR="003D4ECE" w:rsidRPr="003D4ECE" w:rsidRDefault="003D4ECE" w:rsidP="003D4ECE">
      <w:pPr>
        <w:rPr>
          <w:spacing w:val="-6"/>
        </w:rPr>
      </w:pPr>
    </w:p>
    <w:p w:rsidR="00AC5FC0" w:rsidRPr="00051916" w:rsidRDefault="00AC5FC0" w:rsidP="00AC5FC0">
      <w:pPr>
        <w:spacing w:line="240" w:lineRule="exact"/>
        <w:jc w:val="center"/>
        <w:rPr>
          <w:spacing w:val="-4"/>
        </w:rPr>
      </w:pPr>
      <w:r w:rsidRPr="00051916">
        <w:rPr>
          <w:spacing w:val="-4"/>
        </w:rPr>
        <w:t>Е</w:t>
      </w:r>
      <w:r>
        <w:rPr>
          <w:spacing w:val="-4"/>
        </w:rPr>
        <w:t>ДИНЫЕ (КОТЛОВЫЕ) ТАРИФЫ</w:t>
      </w:r>
    </w:p>
    <w:p w:rsidR="00AC5FC0" w:rsidRPr="00051916" w:rsidRDefault="00AC5FC0" w:rsidP="00AC5FC0">
      <w:pPr>
        <w:spacing w:line="240" w:lineRule="exact"/>
        <w:jc w:val="center"/>
        <w:rPr>
          <w:spacing w:val="-4"/>
        </w:rPr>
      </w:pPr>
      <w:r w:rsidRPr="00051916">
        <w:rPr>
          <w:spacing w:val="-4"/>
        </w:rPr>
        <w:t xml:space="preserve">на услуги по передаче электрической энергии </w:t>
      </w:r>
      <w:r>
        <w:rPr>
          <w:spacing w:val="-4"/>
        </w:rPr>
        <w:t xml:space="preserve">по сетям Волгоградской </w:t>
      </w:r>
      <w:r w:rsidR="003D4ECE">
        <w:rPr>
          <w:spacing w:val="-4"/>
        </w:rPr>
        <w:br/>
      </w:r>
      <w:r>
        <w:rPr>
          <w:spacing w:val="-4"/>
        </w:rPr>
        <w:t>области,</w:t>
      </w:r>
      <w:r w:rsidR="003D4ECE">
        <w:rPr>
          <w:spacing w:val="-4"/>
        </w:rPr>
        <w:t xml:space="preserve"> </w:t>
      </w:r>
      <w:r w:rsidRPr="00051916">
        <w:rPr>
          <w:spacing w:val="-4"/>
        </w:rPr>
        <w:t>поставляемой прочим потребителям, на 202</w:t>
      </w:r>
      <w:r>
        <w:rPr>
          <w:spacing w:val="-4"/>
        </w:rPr>
        <w:t>1</w:t>
      </w:r>
      <w:r w:rsidRPr="00051916">
        <w:rPr>
          <w:spacing w:val="-4"/>
        </w:rPr>
        <w:t xml:space="preserve"> год</w:t>
      </w:r>
    </w:p>
    <w:p w:rsidR="00AC5FC0" w:rsidRPr="00051916" w:rsidRDefault="00AC5FC0" w:rsidP="00AC5FC0">
      <w:pPr>
        <w:spacing w:line="220" w:lineRule="exact"/>
        <w:jc w:val="center"/>
        <w:rPr>
          <w:spacing w:val="-6"/>
        </w:rPr>
      </w:pPr>
    </w:p>
    <w:tbl>
      <w:tblPr>
        <w:tblW w:w="496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5388"/>
        <w:gridCol w:w="1526"/>
        <w:gridCol w:w="1296"/>
        <w:gridCol w:w="1296"/>
        <w:gridCol w:w="1296"/>
        <w:gridCol w:w="1296"/>
        <w:gridCol w:w="1301"/>
      </w:tblGrid>
      <w:tr w:rsidR="003D4ECE" w:rsidRPr="003D4ECE" w:rsidTr="003D4ECE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AC5FC0">
            <w:pPr>
              <w:ind w:right="-160"/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№</w:t>
            </w:r>
            <w:r w:rsidRPr="003D4EC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AC5FC0">
            <w:pPr>
              <w:ind w:right="-160"/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 xml:space="preserve">Тарифные группы </w:t>
            </w:r>
            <w:r w:rsidRPr="003D4ECE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AC5FC0">
            <w:pPr>
              <w:ind w:right="-160"/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FC0" w:rsidRPr="003D4ECE" w:rsidRDefault="00AC5FC0" w:rsidP="003D4ECE">
            <w:pPr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Диапазоны напряжения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3D4ECE" w:rsidRDefault="00AC5FC0" w:rsidP="003D4ECE">
            <w:pPr>
              <w:rPr>
                <w:sz w:val="20"/>
                <w:szCs w:val="20"/>
              </w:rPr>
            </w:pPr>
          </w:p>
        </w:tc>
        <w:tc>
          <w:tcPr>
            <w:tcW w:w="1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C0" w:rsidRPr="003D4ECE" w:rsidRDefault="00AC5FC0" w:rsidP="003D4ECE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3D4ECE" w:rsidRDefault="00AC5FC0" w:rsidP="003D4ECE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AC5FC0">
            <w:pPr>
              <w:ind w:left="-136" w:right="-126"/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AC5FC0">
            <w:pPr>
              <w:ind w:left="-136" w:right="-126"/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ВН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CH-I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CH-II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20"/>
                <w:szCs w:val="20"/>
              </w:rPr>
            </w:pPr>
            <w:r w:rsidRPr="003D4ECE">
              <w:rPr>
                <w:sz w:val="20"/>
                <w:szCs w:val="20"/>
              </w:rPr>
              <w:t>HH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1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  <w:rPr>
                <w:sz w:val="18"/>
                <w:szCs w:val="18"/>
              </w:rPr>
            </w:pPr>
            <w:r w:rsidRPr="003D4ECE">
              <w:rPr>
                <w:sz w:val="18"/>
                <w:szCs w:val="18"/>
              </w:rPr>
              <w:t>8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1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3D4ECE">
            <w:r w:rsidRPr="003D4ECE">
              <w:rPr>
                <w:sz w:val="22"/>
                <w:szCs w:val="22"/>
              </w:rPr>
              <w:t>Прочие потребители (тарифы указываются без учета НДС)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1 полугодие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1.1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4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0" w:rsidRPr="003D4ECE" w:rsidRDefault="00AC5FC0" w:rsidP="00AC5FC0">
            <w:pPr>
              <w:ind w:right="-106"/>
            </w:pPr>
            <w:r w:rsidRPr="003D4ECE">
              <w:rPr>
                <w:sz w:val="22"/>
                <w:szCs w:val="22"/>
              </w:rPr>
              <w:t>Двухставочный тариф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1.1.1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AC5FC0">
            <w:pPr>
              <w:ind w:right="-106"/>
            </w:pPr>
            <w:r w:rsidRPr="003D4ECE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руб./МВт·мес.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1067900,38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1250524,18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1621543,50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1661722,97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1.1.2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3D4ECE">
            <w:pPr>
              <w:ind w:right="-106"/>
            </w:pPr>
            <w:r w:rsidRPr="003D4ECE">
              <w:rPr>
                <w:sz w:val="22"/>
                <w:szCs w:val="22"/>
              </w:rPr>
              <w:t>- ставка на оплату технологического расхода (потерь)</w:t>
            </w:r>
            <w:r w:rsidR="003D4ECE" w:rsidRPr="003D4ECE">
              <w:rPr>
                <w:sz w:val="22"/>
                <w:szCs w:val="22"/>
              </w:rPr>
              <w:t xml:space="preserve"> </w:t>
            </w:r>
            <w:r w:rsidR="003D4ECE">
              <w:rPr>
                <w:sz w:val="22"/>
                <w:szCs w:val="22"/>
              </w:rPr>
              <w:br/>
            </w:r>
            <w:r w:rsidRPr="003D4ECE">
              <w:rPr>
                <w:sz w:val="22"/>
                <w:szCs w:val="22"/>
              </w:rPr>
              <w:t>в электрических сетях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руб./МВт·ч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101,88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160,51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367,14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1175,58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1.2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AC5FC0">
            <w:pPr>
              <w:ind w:right="-106"/>
            </w:pPr>
            <w:r w:rsidRPr="003D4ECE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руб./кВт·ч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1,31706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1,90924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3,31062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4,86193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1.3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9B7FD5">
            <w:pPr>
              <w:ind w:right="-106"/>
              <w:rPr>
                <w:iCs/>
              </w:rPr>
            </w:pPr>
            <w:r w:rsidRPr="003D4ECE">
              <w:rPr>
                <w:iCs/>
                <w:sz w:val="22"/>
                <w:szCs w:val="22"/>
              </w:rPr>
              <w:t>Величина перекре</w:t>
            </w:r>
            <w:r w:rsidR="009B7FD5" w:rsidRPr="003D4ECE">
              <w:rPr>
                <w:iCs/>
                <w:sz w:val="22"/>
                <w:szCs w:val="22"/>
              </w:rPr>
              <w:t>стного субсидирования, учтенная</w:t>
            </w:r>
            <w:r w:rsidR="009B7FD5" w:rsidRPr="003D4ECE">
              <w:rPr>
                <w:iCs/>
                <w:sz w:val="22"/>
                <w:szCs w:val="22"/>
              </w:rPr>
              <w:br/>
            </w:r>
            <w:r w:rsidRPr="003D4ECE">
              <w:rPr>
                <w:iCs/>
                <w:sz w:val="22"/>
                <w:szCs w:val="22"/>
              </w:rPr>
              <w:t>в ценах (тарифах) на услуги по передаче электрической энергии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тыс.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2279320,003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1203245,980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49342,255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899101,768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127630,000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1.4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9B7FD5">
            <w:pPr>
              <w:ind w:right="-106"/>
              <w:rPr>
                <w:iCs/>
              </w:rPr>
            </w:pPr>
            <w:r w:rsidRPr="003D4ECE">
              <w:rPr>
                <w:iCs/>
                <w:sz w:val="22"/>
                <w:szCs w:val="22"/>
              </w:rPr>
              <w:t>Ставка перекрестного субсидирования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 xml:space="preserve">руб./МВт·мес.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672336,85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672336,85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672336,85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175012,67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2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3D4ECE">
            <w:r w:rsidRPr="003D4ECE">
              <w:rPr>
                <w:sz w:val="22"/>
                <w:szCs w:val="22"/>
              </w:rPr>
              <w:t>Прочие потребители (тарифы указываются без учета НДС)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C0" w:rsidRPr="003D4ECE" w:rsidRDefault="00AC5FC0" w:rsidP="00AC5FC0">
            <w:pPr>
              <w:jc w:val="center"/>
            </w:pPr>
            <w:r w:rsidRPr="003D4ECE">
              <w:rPr>
                <w:sz w:val="22"/>
                <w:szCs w:val="22"/>
              </w:rPr>
              <w:t>2 полугодие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2.1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4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0" w:rsidRPr="003D4ECE" w:rsidRDefault="00AC5FC0" w:rsidP="003D4ECE">
            <w:r w:rsidRPr="003D4ECE">
              <w:rPr>
                <w:sz w:val="22"/>
                <w:szCs w:val="22"/>
              </w:rPr>
              <w:t>Двухставочный тариф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2.1.1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3D4ECE">
            <w:r w:rsidRPr="003D4ECE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руб./МВт·мес.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1033076,33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1260628,81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1582778,20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1629980,71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2.1.2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9B7FD5">
            <w:pPr>
              <w:ind w:right="-106"/>
            </w:pPr>
            <w:r w:rsidRPr="003D4ECE">
              <w:rPr>
                <w:sz w:val="22"/>
                <w:szCs w:val="22"/>
              </w:rPr>
              <w:t xml:space="preserve">- ставка на оплату технологического расхода (потерь) </w:t>
            </w:r>
            <w:r w:rsidR="003D4ECE">
              <w:rPr>
                <w:sz w:val="22"/>
                <w:szCs w:val="22"/>
              </w:rPr>
              <w:br/>
            </w:r>
            <w:r w:rsidRPr="003D4ECE">
              <w:rPr>
                <w:sz w:val="22"/>
                <w:szCs w:val="22"/>
              </w:rPr>
              <w:t>в электрических сетях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руб./МВт·ч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103,69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163,16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372,88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1196,83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2.2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ind w:right="-106"/>
            </w:pPr>
            <w:r w:rsidRPr="003D4ECE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руб./кВт·ч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1,35477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1,96341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3,43210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5,14868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2.3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3D4ECE" w:rsidRDefault="00AC5FC0" w:rsidP="009B7FD5">
            <w:pPr>
              <w:ind w:right="-106"/>
              <w:rPr>
                <w:iCs/>
              </w:rPr>
            </w:pPr>
            <w:r w:rsidRPr="003D4ECE">
              <w:rPr>
                <w:iCs/>
                <w:sz w:val="22"/>
                <w:szCs w:val="22"/>
              </w:rPr>
              <w:t>Величина перекре</w:t>
            </w:r>
            <w:r w:rsidR="009B7FD5" w:rsidRPr="003D4ECE">
              <w:rPr>
                <w:iCs/>
                <w:sz w:val="22"/>
                <w:szCs w:val="22"/>
              </w:rPr>
              <w:t>стного субсидирования, учтенная</w:t>
            </w:r>
            <w:r w:rsidR="009B7FD5" w:rsidRPr="003D4ECE">
              <w:rPr>
                <w:iCs/>
                <w:sz w:val="22"/>
                <w:szCs w:val="22"/>
              </w:rPr>
              <w:br/>
            </w:r>
            <w:r w:rsidRPr="003D4ECE">
              <w:rPr>
                <w:iCs/>
                <w:sz w:val="22"/>
                <w:szCs w:val="22"/>
              </w:rPr>
              <w:t>в ценах (тарифах) на услуги по передаче электрической энергии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>тыс.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2186617,531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1227600,777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37866,507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803950,547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3D4ECE" w:rsidRDefault="00AC5FC0" w:rsidP="009B7FD5">
            <w:pPr>
              <w:jc w:val="center"/>
            </w:pPr>
            <w:r w:rsidRPr="003D4ECE">
              <w:rPr>
                <w:sz w:val="22"/>
                <w:szCs w:val="22"/>
              </w:rPr>
              <w:t>117199,700</w:t>
            </w:r>
          </w:p>
        </w:tc>
      </w:tr>
      <w:tr w:rsidR="003D4ECE" w:rsidRPr="003D4ECE" w:rsidTr="003D4EC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FC0" w:rsidRPr="003D4ECE" w:rsidRDefault="00AC5FC0" w:rsidP="009B7FD5">
            <w:r w:rsidRPr="003D4ECE">
              <w:rPr>
                <w:sz w:val="22"/>
                <w:szCs w:val="22"/>
              </w:rPr>
              <w:t>2.4</w:t>
            </w:r>
            <w:r w:rsidR="009B7FD5" w:rsidRPr="003D4ECE">
              <w:rPr>
                <w:sz w:val="22"/>
                <w:szCs w:val="22"/>
              </w:rPr>
              <w:t>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FC0" w:rsidRPr="003D4ECE" w:rsidRDefault="00AC5FC0" w:rsidP="009B7FD5">
            <w:pPr>
              <w:ind w:right="-106"/>
              <w:rPr>
                <w:iCs/>
              </w:rPr>
            </w:pPr>
            <w:r w:rsidRPr="003D4ECE">
              <w:rPr>
                <w:iCs/>
                <w:sz w:val="22"/>
                <w:szCs w:val="22"/>
              </w:rPr>
              <w:t>Ставка перекрестного субсидирования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FC0" w:rsidRPr="003D4ECE" w:rsidRDefault="00AC5FC0" w:rsidP="003D4ECE">
            <w:pPr>
              <w:jc w:val="center"/>
            </w:pPr>
            <w:r w:rsidRPr="003D4ECE">
              <w:rPr>
                <w:sz w:val="22"/>
                <w:szCs w:val="22"/>
              </w:rPr>
              <w:t xml:space="preserve">руб./МВт·мес.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FC0" w:rsidRPr="003D4ECE" w:rsidRDefault="00AC5FC0" w:rsidP="00AC5FC0">
            <w:pPr>
              <w:ind w:left="-136" w:right="-126"/>
              <w:jc w:val="center"/>
            </w:pPr>
            <w:r w:rsidRPr="003D4ECE">
              <w:rPr>
                <w:sz w:val="22"/>
                <w:szCs w:val="22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FC0" w:rsidRPr="003D4ECE" w:rsidRDefault="00AC5FC0" w:rsidP="00AC5FC0">
            <w:pPr>
              <w:ind w:left="-136" w:right="-126"/>
              <w:jc w:val="center"/>
            </w:pPr>
            <w:r w:rsidRPr="003D4ECE">
              <w:rPr>
                <w:sz w:val="22"/>
                <w:szCs w:val="22"/>
              </w:rPr>
              <w:t>594537,99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FC0" w:rsidRPr="003D4ECE" w:rsidRDefault="00AC5FC0" w:rsidP="00AC5FC0">
            <w:pPr>
              <w:ind w:left="-136" w:right="-126"/>
              <w:jc w:val="center"/>
            </w:pPr>
            <w:r w:rsidRPr="003D4ECE">
              <w:rPr>
                <w:sz w:val="22"/>
                <w:szCs w:val="22"/>
              </w:rPr>
              <w:t>594537,99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FC0" w:rsidRPr="003D4ECE" w:rsidRDefault="00AC5FC0" w:rsidP="00AC5FC0">
            <w:pPr>
              <w:ind w:left="-136" w:right="-126"/>
              <w:jc w:val="center"/>
            </w:pPr>
            <w:r w:rsidRPr="003D4ECE">
              <w:rPr>
                <w:sz w:val="22"/>
                <w:szCs w:val="22"/>
              </w:rPr>
              <w:t>594537,99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FC0" w:rsidRPr="003D4ECE" w:rsidRDefault="00AC5FC0" w:rsidP="00AC5FC0">
            <w:pPr>
              <w:ind w:left="-136" w:right="-126"/>
              <w:jc w:val="center"/>
            </w:pPr>
            <w:r w:rsidRPr="003D4ECE">
              <w:rPr>
                <w:sz w:val="22"/>
                <w:szCs w:val="22"/>
              </w:rPr>
              <w:t>220535,45</w:t>
            </w:r>
          </w:p>
        </w:tc>
      </w:tr>
    </w:tbl>
    <w:p w:rsidR="00AC5FC0" w:rsidRDefault="00AC5FC0" w:rsidP="00AC5FC0">
      <w:pPr>
        <w:ind w:left="10490"/>
        <w:rPr>
          <w:spacing w:val="-4"/>
          <w:sz w:val="22"/>
          <w:szCs w:val="22"/>
        </w:rPr>
        <w:sectPr w:rsidR="00AC5FC0" w:rsidSect="003D4ECE">
          <w:pgSz w:w="16838" w:h="11906" w:orient="landscape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AC5FC0" w:rsidRPr="00AC5FC0" w:rsidRDefault="00AC5FC0" w:rsidP="00AC5FC0">
      <w:pPr>
        <w:spacing w:line="200" w:lineRule="exact"/>
        <w:ind w:left="5954"/>
        <w:rPr>
          <w:rFonts w:eastAsia="Calibri"/>
          <w:sz w:val="20"/>
          <w:szCs w:val="20"/>
        </w:rPr>
      </w:pPr>
      <w:r w:rsidRPr="00AC5FC0">
        <w:rPr>
          <w:rFonts w:eastAsia="Calibri"/>
          <w:sz w:val="20"/>
          <w:szCs w:val="20"/>
        </w:rPr>
        <w:lastRenderedPageBreak/>
        <w:t>ПРИЛОЖЕНИЕ 4</w:t>
      </w:r>
    </w:p>
    <w:p w:rsidR="00AC5FC0" w:rsidRPr="00AC5FC0" w:rsidRDefault="00AC5FC0" w:rsidP="00AC5FC0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AC5FC0" w:rsidRPr="00AC5FC0" w:rsidRDefault="00AC5FC0" w:rsidP="00AC5FC0">
      <w:pPr>
        <w:spacing w:line="200" w:lineRule="exact"/>
        <w:ind w:left="5954"/>
        <w:rPr>
          <w:rFonts w:eastAsia="Calibri"/>
          <w:sz w:val="20"/>
          <w:szCs w:val="20"/>
        </w:rPr>
      </w:pPr>
      <w:r w:rsidRPr="00AC5FC0">
        <w:rPr>
          <w:rFonts w:eastAsia="Calibri"/>
          <w:sz w:val="20"/>
          <w:szCs w:val="20"/>
        </w:rPr>
        <w:t>к приказу</w:t>
      </w:r>
    </w:p>
    <w:p w:rsidR="00AC5FC0" w:rsidRPr="00AC5FC0" w:rsidRDefault="00AC5FC0" w:rsidP="00AC5FC0">
      <w:pPr>
        <w:spacing w:line="200" w:lineRule="exact"/>
        <w:ind w:left="5954"/>
        <w:rPr>
          <w:rFonts w:eastAsia="Calibri"/>
          <w:sz w:val="20"/>
          <w:szCs w:val="20"/>
        </w:rPr>
      </w:pPr>
      <w:r w:rsidRPr="00AC5FC0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AC5FC0" w:rsidRPr="00AC5FC0" w:rsidRDefault="00AC5FC0" w:rsidP="00AC5FC0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AC5FC0" w:rsidRPr="00AC5FC0" w:rsidRDefault="00AC5FC0" w:rsidP="00AC5FC0">
      <w:pPr>
        <w:spacing w:line="200" w:lineRule="exact"/>
        <w:ind w:left="5954"/>
        <w:rPr>
          <w:rFonts w:eastAsia="Calibri"/>
          <w:sz w:val="20"/>
          <w:szCs w:val="20"/>
        </w:rPr>
      </w:pPr>
      <w:r w:rsidRPr="00AC5FC0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 xml:space="preserve">14 </w:t>
      </w:r>
      <w:r w:rsidRPr="00AC5FC0">
        <w:rPr>
          <w:rFonts w:eastAsia="Calibri"/>
          <w:sz w:val="20"/>
          <w:szCs w:val="20"/>
        </w:rPr>
        <w:t>июля 2021</w:t>
      </w:r>
      <w:r>
        <w:rPr>
          <w:rFonts w:eastAsia="Calibri"/>
          <w:sz w:val="20"/>
          <w:szCs w:val="20"/>
        </w:rPr>
        <w:t xml:space="preserve"> г. № 15/4</w:t>
      </w:r>
    </w:p>
    <w:p w:rsidR="00AC5FC0" w:rsidRPr="00D9109E" w:rsidRDefault="00AC5FC0" w:rsidP="00D9109E">
      <w:pPr>
        <w:rPr>
          <w:spacing w:val="-6"/>
        </w:rPr>
      </w:pPr>
    </w:p>
    <w:p w:rsidR="00AC5FC0" w:rsidRDefault="00AC5FC0" w:rsidP="00D9109E">
      <w:pPr>
        <w:rPr>
          <w:spacing w:val="-6"/>
        </w:rPr>
      </w:pPr>
    </w:p>
    <w:p w:rsidR="00D9109E" w:rsidRPr="00D9109E" w:rsidRDefault="00D9109E" w:rsidP="00D9109E">
      <w:pPr>
        <w:rPr>
          <w:spacing w:val="-6"/>
        </w:rPr>
      </w:pPr>
    </w:p>
    <w:p w:rsidR="00AC5FC0" w:rsidRPr="00051916" w:rsidRDefault="00AC5FC0" w:rsidP="00D9109E">
      <w:pPr>
        <w:spacing w:line="240" w:lineRule="exact"/>
        <w:jc w:val="center"/>
      </w:pPr>
      <w:r w:rsidRPr="00051916">
        <w:t>Е</w:t>
      </w:r>
      <w:r w:rsidR="009B7FD5">
        <w:t>ДИНЫЕ (КОТЛОВЫЕ) ТАРИФЫ</w:t>
      </w:r>
      <w:r w:rsidR="009B7FD5">
        <w:br/>
      </w:r>
      <w:r w:rsidRPr="00051916">
        <w:t>на услуги по передаче электрической энергии по сетям Волгоградской области, поставляемой населению и приравненным к нему категориям потребителей на 202</w:t>
      </w:r>
      <w:r>
        <w:t>1</w:t>
      </w:r>
      <w:r w:rsidRPr="00051916">
        <w:t xml:space="preserve"> год</w:t>
      </w:r>
    </w:p>
    <w:p w:rsidR="00AC5FC0" w:rsidRPr="00051916" w:rsidRDefault="00AC5FC0" w:rsidP="00D9109E">
      <w:pPr>
        <w:jc w:val="right"/>
        <w:rPr>
          <w:spacing w:val="-6"/>
        </w:rPr>
      </w:pPr>
    </w:p>
    <w:tbl>
      <w:tblPr>
        <w:tblW w:w="9117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5103"/>
        <w:gridCol w:w="1134"/>
        <w:gridCol w:w="1083"/>
        <w:gridCol w:w="1134"/>
      </w:tblGrid>
      <w:tr w:rsidR="00AC5FC0" w:rsidRPr="00D9109E" w:rsidTr="00D9109E">
        <w:trPr>
          <w:trHeight w:val="20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>№</w:t>
            </w:r>
            <w:r w:rsidRPr="00D9109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 xml:space="preserve">Тарифные группы потребителей </w:t>
            </w:r>
            <w:r w:rsidR="00D9109E">
              <w:rPr>
                <w:sz w:val="20"/>
                <w:szCs w:val="20"/>
              </w:rPr>
              <w:br/>
            </w:r>
            <w:r w:rsidRPr="00D9109E">
              <w:rPr>
                <w:sz w:val="20"/>
                <w:szCs w:val="20"/>
              </w:rPr>
              <w:t>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20"/>
                <w:szCs w:val="20"/>
              </w:rPr>
            </w:pPr>
            <w:r w:rsidRPr="00D9109E">
              <w:rPr>
                <w:sz w:val="20"/>
                <w:szCs w:val="20"/>
              </w:rPr>
              <w:t>2 полугодие</w:t>
            </w:r>
          </w:p>
        </w:tc>
      </w:tr>
      <w:tr w:rsidR="00AC5FC0" w:rsidRPr="00D9109E" w:rsidTr="00D9109E">
        <w:trPr>
          <w:trHeight w:val="20"/>
          <w:tblHeader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  <w:rPr>
                <w:sz w:val="18"/>
                <w:szCs w:val="18"/>
              </w:rPr>
            </w:pPr>
            <w:r w:rsidRPr="00D9109E">
              <w:rPr>
                <w:sz w:val="18"/>
                <w:szCs w:val="18"/>
              </w:rPr>
              <w:t>5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1.1.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AC5FC0" w:rsidRPr="00D9109E" w:rsidRDefault="00AC5FC0" w:rsidP="00D9109E">
            <w:pPr>
              <w:autoSpaceDE w:val="0"/>
              <w:autoSpaceDN w:val="0"/>
              <w:adjustRightInd w:val="0"/>
              <w:jc w:val="both"/>
            </w:pPr>
            <w:r w:rsidRPr="00D9109E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D9109E" w:rsidRPr="00D9109E">
              <w:rPr>
                <w:sz w:val="22"/>
                <w:szCs w:val="22"/>
                <w:vertAlign w:val="superscript"/>
              </w:rPr>
              <w:t>1</w:t>
            </w:r>
            <w:r w:rsidRPr="00D9109E">
              <w:rPr>
                <w:sz w:val="22"/>
                <w:szCs w:val="22"/>
              </w:rPr>
              <w:t>.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D9109E" w:rsidRDefault="00AC5FC0" w:rsidP="00D9109E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D9109E" w:rsidRDefault="00AC5FC0" w:rsidP="00D9109E">
            <w:pPr>
              <w:jc w:val="both"/>
              <w:rPr>
                <w:spacing w:val="-4"/>
              </w:rPr>
            </w:pPr>
            <w:r w:rsidRPr="00D9109E">
              <w:rPr>
                <w:spacing w:val="-4"/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руб./кВт·ч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2,08980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1.2</w:t>
            </w:r>
            <w:r w:rsidR="009B7FD5" w:rsidRPr="00D9109E">
              <w:rPr>
                <w:sz w:val="22"/>
                <w:szCs w:val="22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autoSpaceDE w:val="0"/>
              <w:autoSpaceDN w:val="0"/>
              <w:adjustRightInd w:val="0"/>
              <w:jc w:val="both"/>
            </w:pPr>
            <w:r w:rsidRPr="00D9109E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</w:t>
            </w:r>
            <w:r w:rsidR="00D9109E">
              <w:rPr>
                <w:sz w:val="22"/>
                <w:szCs w:val="22"/>
              </w:rPr>
              <w:br/>
            </w:r>
            <w:r w:rsidRPr="00D9109E">
              <w:rPr>
                <w:sz w:val="22"/>
                <w:szCs w:val="22"/>
              </w:rPr>
              <w:t>и приравненные к ним:</w:t>
            </w:r>
          </w:p>
          <w:p w:rsidR="00AC5FC0" w:rsidRPr="00D9109E" w:rsidRDefault="00AC5FC0" w:rsidP="00D9109E">
            <w:pPr>
              <w:autoSpaceDE w:val="0"/>
              <w:autoSpaceDN w:val="0"/>
              <w:adjustRightInd w:val="0"/>
              <w:jc w:val="both"/>
            </w:pPr>
            <w:r w:rsidRPr="00D9109E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 w:rsidRPr="00D9109E">
              <w:rPr>
                <w:sz w:val="22"/>
                <w:szCs w:val="22"/>
              </w:rP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D9109E" w:rsidRPr="00D9109E">
              <w:rPr>
                <w:sz w:val="22"/>
                <w:szCs w:val="22"/>
                <w:vertAlign w:val="superscript"/>
              </w:rPr>
              <w:t>1</w:t>
            </w:r>
            <w:r w:rsidRPr="00D9109E">
              <w:rPr>
                <w:sz w:val="22"/>
                <w:szCs w:val="22"/>
              </w:rPr>
              <w:t>.</w:t>
            </w:r>
            <w:r w:rsidRPr="00D9109E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D9109E" w:rsidRDefault="00AC5FC0" w:rsidP="00D9109E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D9109E" w:rsidRDefault="00AC5FC0" w:rsidP="00D9109E">
            <w:pPr>
              <w:jc w:val="both"/>
              <w:rPr>
                <w:spacing w:val="-4"/>
              </w:rPr>
            </w:pPr>
            <w:r w:rsidRPr="00D9109E">
              <w:rPr>
                <w:spacing w:val="-4"/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руб./кВт·ч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0,91480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1.3</w:t>
            </w:r>
            <w:r w:rsidR="009B7FD5" w:rsidRPr="00D9109E">
              <w:rPr>
                <w:sz w:val="22"/>
                <w:szCs w:val="22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autoSpaceDE w:val="0"/>
              <w:autoSpaceDN w:val="0"/>
              <w:adjustRightInd w:val="0"/>
              <w:jc w:val="both"/>
            </w:pPr>
            <w:r w:rsidRPr="00D9109E">
              <w:rPr>
                <w:sz w:val="22"/>
                <w:szCs w:val="22"/>
              </w:rPr>
              <w:t>Население, проживающее в сельских населенных пунктах, и приравненные к ним:</w:t>
            </w:r>
            <w:r w:rsidRPr="00D9109E">
              <w:rPr>
                <w:sz w:val="22"/>
                <w:szCs w:val="22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D9109E" w:rsidRPr="00D9109E">
              <w:rPr>
                <w:sz w:val="22"/>
                <w:szCs w:val="22"/>
                <w:vertAlign w:val="superscript"/>
              </w:rPr>
              <w:t>1</w:t>
            </w:r>
            <w:r w:rsidRPr="00D9109E">
              <w:rPr>
                <w:sz w:val="22"/>
                <w:szCs w:val="22"/>
              </w:rPr>
              <w:t>.</w:t>
            </w:r>
            <w:r w:rsidRPr="00D9109E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D9109E" w:rsidRDefault="00AC5FC0" w:rsidP="00D9109E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0" w:rsidRPr="00D9109E" w:rsidRDefault="00AC5FC0" w:rsidP="00D9109E">
            <w:pPr>
              <w:jc w:val="both"/>
              <w:rPr>
                <w:spacing w:val="-4"/>
              </w:rPr>
            </w:pPr>
            <w:r w:rsidRPr="00D9109E">
              <w:rPr>
                <w:spacing w:val="-4"/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руб./кВт·ч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0,91480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1.4</w:t>
            </w:r>
            <w:r w:rsidR="009B7FD5" w:rsidRPr="00D9109E">
              <w:rPr>
                <w:sz w:val="22"/>
                <w:szCs w:val="22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 xml:space="preserve">Приравненные к населению категории потребителей, за исключением указанных </w:t>
            </w:r>
            <w:r w:rsidR="00D9109E">
              <w:rPr>
                <w:sz w:val="22"/>
                <w:szCs w:val="22"/>
              </w:rPr>
              <w:br/>
            </w:r>
            <w:r w:rsidRPr="00D9109E">
              <w:rPr>
                <w:sz w:val="22"/>
                <w:szCs w:val="22"/>
              </w:rPr>
              <w:t>в пункте 71(1) Основ ценообразования: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1.4.1</w:t>
            </w:r>
            <w:r w:rsidR="009B7FD5" w:rsidRPr="00D9109E">
              <w:rPr>
                <w:sz w:val="22"/>
                <w:szCs w:val="22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autoSpaceDE w:val="0"/>
              <w:autoSpaceDN w:val="0"/>
              <w:adjustRightInd w:val="0"/>
              <w:jc w:val="both"/>
            </w:pPr>
            <w:r w:rsidRPr="00D9109E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9109E" w:rsidRPr="00D9109E">
              <w:rPr>
                <w:sz w:val="22"/>
                <w:szCs w:val="22"/>
                <w:vertAlign w:val="superscript"/>
              </w:rPr>
              <w:t>1</w:t>
            </w:r>
            <w:r w:rsidRPr="00D9109E">
              <w:rPr>
                <w:sz w:val="22"/>
                <w:szCs w:val="22"/>
              </w:rPr>
              <w:t>.</w:t>
            </w:r>
            <w:r w:rsidRPr="00D9109E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D9109E" w:rsidRDefault="00AC5FC0" w:rsidP="00D9109E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  <w:rPr>
                <w:spacing w:val="-4"/>
              </w:rPr>
            </w:pPr>
            <w:r w:rsidRPr="00D9109E">
              <w:rPr>
                <w:spacing w:val="-4"/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руб./кВт·ч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0,91480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lastRenderedPageBreak/>
              <w:t>1.4.2</w:t>
            </w:r>
            <w:r w:rsidR="009B7FD5" w:rsidRPr="00D9109E">
              <w:rPr>
                <w:sz w:val="22"/>
                <w:szCs w:val="22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9109E" w:rsidRPr="00D9109E">
              <w:rPr>
                <w:sz w:val="22"/>
                <w:szCs w:val="22"/>
                <w:vertAlign w:val="superscript"/>
              </w:rPr>
              <w:t>1</w:t>
            </w:r>
            <w:r w:rsidRPr="00D9109E">
              <w:rPr>
                <w:sz w:val="22"/>
                <w:szCs w:val="22"/>
              </w:rPr>
              <w:t>.</w:t>
            </w:r>
            <w:r w:rsidRPr="00D9109E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D9109E" w:rsidRDefault="00AC5FC0" w:rsidP="00D9109E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  <w:rPr>
                <w:spacing w:val="-4"/>
              </w:rPr>
            </w:pPr>
            <w:r w:rsidRPr="00D9109E">
              <w:rPr>
                <w:spacing w:val="-4"/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руб./кВт·ч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2,08980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1.4.3</w:t>
            </w:r>
            <w:r w:rsidR="009B7FD5" w:rsidRPr="00D9109E">
              <w:rPr>
                <w:sz w:val="22"/>
                <w:szCs w:val="22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9109E" w:rsidRPr="00D9109E">
              <w:rPr>
                <w:sz w:val="22"/>
                <w:szCs w:val="22"/>
                <w:vertAlign w:val="superscript"/>
              </w:rPr>
              <w:t>1</w:t>
            </w:r>
            <w:r w:rsidRPr="00D9109E">
              <w:rPr>
                <w:sz w:val="22"/>
                <w:szCs w:val="22"/>
              </w:rPr>
              <w:t>.</w:t>
            </w:r>
            <w:r w:rsidRPr="00D9109E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D9109E" w:rsidRDefault="00AC5FC0" w:rsidP="00D9109E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  <w:rPr>
                <w:spacing w:val="-4"/>
              </w:rPr>
            </w:pPr>
            <w:r w:rsidRPr="00D9109E">
              <w:rPr>
                <w:spacing w:val="-4"/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руб./кВт·ч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2,08980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r w:rsidRPr="00D9109E">
              <w:rPr>
                <w:sz w:val="22"/>
                <w:szCs w:val="22"/>
              </w:rPr>
              <w:t>1.4.4</w:t>
            </w:r>
            <w:r w:rsidR="009B7FD5" w:rsidRPr="00D9109E">
              <w:rPr>
                <w:sz w:val="22"/>
                <w:szCs w:val="22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</w:t>
            </w:r>
            <w:r w:rsidR="00D9109E">
              <w:rPr>
                <w:sz w:val="22"/>
                <w:szCs w:val="22"/>
              </w:rPr>
              <w:br/>
            </w:r>
            <w:r w:rsidRPr="00D9109E">
              <w:rPr>
                <w:sz w:val="22"/>
                <w:szCs w:val="22"/>
              </w:rPr>
              <w:t>и не используемую для осуществления коммерческой деятельности.</w:t>
            </w:r>
          </w:p>
          <w:p w:rsidR="00AC5FC0" w:rsidRPr="00D9109E" w:rsidRDefault="00AC5FC0" w:rsidP="00D9109E">
            <w:pPr>
              <w:jc w:val="both"/>
            </w:pPr>
            <w:r w:rsidRPr="00D9109E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9109E">
              <w:rPr>
                <w:rStyle w:val="af0"/>
                <w:sz w:val="22"/>
                <w:szCs w:val="22"/>
              </w:rPr>
              <w:footnoteReference w:id="1"/>
            </w:r>
            <w:r w:rsidRPr="00D9109E">
              <w:rPr>
                <w:sz w:val="22"/>
                <w:szCs w:val="22"/>
              </w:rPr>
              <w:t>.</w:t>
            </w:r>
            <w:r w:rsidRPr="00D9109E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AC5FC0" w:rsidRPr="00D9109E" w:rsidTr="00D9109E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C0" w:rsidRPr="00D9109E" w:rsidRDefault="00AC5FC0" w:rsidP="00D9109E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0" w:rsidRPr="00D9109E" w:rsidRDefault="00AC5FC0" w:rsidP="00D9109E">
            <w:pPr>
              <w:jc w:val="both"/>
              <w:rPr>
                <w:spacing w:val="-4"/>
              </w:rPr>
            </w:pPr>
            <w:r w:rsidRPr="00D9109E">
              <w:rPr>
                <w:spacing w:val="-4"/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руб./кВт·ч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0" w:rsidRPr="00D9109E" w:rsidRDefault="00AC5FC0" w:rsidP="00D9109E">
            <w:pPr>
              <w:jc w:val="center"/>
            </w:pPr>
            <w:r w:rsidRPr="00D9109E">
              <w:rPr>
                <w:sz w:val="22"/>
                <w:szCs w:val="22"/>
              </w:rPr>
              <w:t>2,08980</w:t>
            </w:r>
          </w:p>
        </w:tc>
      </w:tr>
    </w:tbl>
    <w:p w:rsidR="001A14D4" w:rsidRPr="008F18A9" w:rsidRDefault="001A14D4" w:rsidP="00D9109E">
      <w:pPr>
        <w:spacing w:line="220" w:lineRule="exact"/>
        <w:jc w:val="center"/>
      </w:pPr>
    </w:p>
    <w:sectPr w:rsidR="001A14D4" w:rsidRPr="008F18A9" w:rsidSect="00D9109E">
      <w:pgSz w:w="11907" w:h="16840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CE" w:rsidRDefault="003D4ECE" w:rsidP="00B12157">
      <w:r>
        <w:separator/>
      </w:r>
    </w:p>
  </w:endnote>
  <w:endnote w:type="continuationSeparator" w:id="0">
    <w:p w:rsidR="003D4ECE" w:rsidRDefault="003D4ECE" w:rsidP="00B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CE" w:rsidRDefault="003D4ECE" w:rsidP="00B12157">
      <w:r>
        <w:separator/>
      </w:r>
    </w:p>
  </w:footnote>
  <w:footnote w:type="continuationSeparator" w:id="0">
    <w:p w:rsidR="003D4ECE" w:rsidRDefault="003D4ECE" w:rsidP="00B12157">
      <w:r>
        <w:continuationSeparator/>
      </w:r>
    </w:p>
  </w:footnote>
  <w:footnote w:id="1">
    <w:p w:rsidR="00D9109E" w:rsidRPr="00D9109E" w:rsidRDefault="00D9109E" w:rsidP="00D9109E">
      <w:pPr>
        <w:pStyle w:val="ae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109E">
        <w:rPr>
          <w:rStyle w:val="af0"/>
          <w:sz w:val="24"/>
          <w:szCs w:val="24"/>
        </w:rPr>
        <w:footnoteRef/>
      </w:r>
      <w:r w:rsidRPr="00D9109E">
        <w:rPr>
          <w:sz w:val="24"/>
          <w:szCs w:val="24"/>
        </w:rPr>
        <w:t xml:space="preserve">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8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4ECE" w:rsidRPr="003D4ECE" w:rsidRDefault="007353C8">
        <w:pPr>
          <w:pStyle w:val="a8"/>
          <w:jc w:val="center"/>
          <w:rPr>
            <w:sz w:val="20"/>
            <w:szCs w:val="20"/>
          </w:rPr>
        </w:pPr>
        <w:r w:rsidRPr="003D4ECE">
          <w:rPr>
            <w:sz w:val="20"/>
            <w:szCs w:val="20"/>
          </w:rPr>
          <w:fldChar w:fldCharType="begin"/>
        </w:r>
        <w:r w:rsidR="003D4ECE" w:rsidRPr="003D4ECE">
          <w:rPr>
            <w:sz w:val="20"/>
            <w:szCs w:val="20"/>
          </w:rPr>
          <w:instrText xml:space="preserve"> PAGE   \* MERGEFORMAT </w:instrText>
        </w:r>
        <w:r w:rsidRPr="003D4ECE">
          <w:rPr>
            <w:sz w:val="20"/>
            <w:szCs w:val="20"/>
          </w:rPr>
          <w:fldChar w:fldCharType="separate"/>
        </w:r>
        <w:r w:rsidR="008A2F3D">
          <w:rPr>
            <w:noProof/>
            <w:sz w:val="20"/>
            <w:szCs w:val="20"/>
          </w:rPr>
          <w:t>3</w:t>
        </w:r>
        <w:r w:rsidRPr="003D4ECE">
          <w:rPr>
            <w:sz w:val="20"/>
            <w:szCs w:val="20"/>
          </w:rPr>
          <w:fldChar w:fldCharType="end"/>
        </w:r>
      </w:p>
    </w:sdtContent>
  </w:sdt>
  <w:p w:rsidR="003D4ECE" w:rsidRDefault="003D4E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56F"/>
    <w:multiLevelType w:val="hybridMultilevel"/>
    <w:tmpl w:val="B20C118C"/>
    <w:lvl w:ilvl="0" w:tplc="40928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12"/>
    <w:rsid w:val="00095457"/>
    <w:rsid w:val="00107E10"/>
    <w:rsid w:val="00172EC4"/>
    <w:rsid w:val="001A14D4"/>
    <w:rsid w:val="00246256"/>
    <w:rsid w:val="00256D1B"/>
    <w:rsid w:val="00262072"/>
    <w:rsid w:val="002837C6"/>
    <w:rsid w:val="002A59A8"/>
    <w:rsid w:val="00357F1A"/>
    <w:rsid w:val="003B31F0"/>
    <w:rsid w:val="003C0312"/>
    <w:rsid w:val="003C57C2"/>
    <w:rsid w:val="003D4ECE"/>
    <w:rsid w:val="003E009F"/>
    <w:rsid w:val="003E4F5E"/>
    <w:rsid w:val="003F7039"/>
    <w:rsid w:val="00440715"/>
    <w:rsid w:val="0044712D"/>
    <w:rsid w:val="004F292A"/>
    <w:rsid w:val="004F4272"/>
    <w:rsid w:val="00511436"/>
    <w:rsid w:val="0051264A"/>
    <w:rsid w:val="00530CE7"/>
    <w:rsid w:val="00530F2D"/>
    <w:rsid w:val="00534409"/>
    <w:rsid w:val="00573290"/>
    <w:rsid w:val="00577342"/>
    <w:rsid w:val="005935EE"/>
    <w:rsid w:val="005F1D8F"/>
    <w:rsid w:val="00626079"/>
    <w:rsid w:val="006A4460"/>
    <w:rsid w:val="007353C8"/>
    <w:rsid w:val="0074664B"/>
    <w:rsid w:val="007C58F9"/>
    <w:rsid w:val="00880F6A"/>
    <w:rsid w:val="008A2F3D"/>
    <w:rsid w:val="008F18A9"/>
    <w:rsid w:val="00922F59"/>
    <w:rsid w:val="009719B6"/>
    <w:rsid w:val="009B7FD5"/>
    <w:rsid w:val="009C7A4D"/>
    <w:rsid w:val="00A11762"/>
    <w:rsid w:val="00A91B2F"/>
    <w:rsid w:val="00AC5FC0"/>
    <w:rsid w:val="00B12157"/>
    <w:rsid w:val="00BD078C"/>
    <w:rsid w:val="00C06AD2"/>
    <w:rsid w:val="00C74452"/>
    <w:rsid w:val="00C84EC9"/>
    <w:rsid w:val="00D9109E"/>
    <w:rsid w:val="00DD63CC"/>
    <w:rsid w:val="00E26C31"/>
    <w:rsid w:val="00F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309F373-B7A1-438E-A71B-F285B407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2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262072"/>
    <w:pPr>
      <w:spacing w:after="120"/>
    </w:pPr>
  </w:style>
  <w:style w:type="character" w:customStyle="1" w:styleId="ad">
    <w:name w:val="Основной текст Знак"/>
    <w:basedOn w:val="a0"/>
    <w:link w:val="ac"/>
    <w:rsid w:val="0026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9109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91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50A2-0355-47C8-B122-9FFB7D38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Петрова Виктория Александровна</cp:lastModifiedBy>
  <cp:revision>2</cp:revision>
  <cp:lastPrinted>2021-07-15T06:56:00Z</cp:lastPrinted>
  <dcterms:created xsi:type="dcterms:W3CDTF">2021-07-16T07:36:00Z</dcterms:created>
  <dcterms:modified xsi:type="dcterms:W3CDTF">2021-07-16T07:36:00Z</dcterms:modified>
</cp:coreProperties>
</file>