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и ценовой политике (</w:t>
      </w:r>
      <w:proofErr w:type="spellStart"/>
      <w:r>
        <w:rPr>
          <w:rFonts w:ascii="Calibri" w:hAnsi="Calibri" w:cs="Calibri"/>
          <w:b/>
          <w:bCs/>
        </w:rPr>
        <w:t>ЛенРТК</w:t>
      </w:r>
      <w:proofErr w:type="spellEnd"/>
      <w:r>
        <w:rPr>
          <w:rFonts w:ascii="Calibri" w:hAnsi="Calibri" w:cs="Calibri"/>
          <w:b/>
          <w:bCs/>
        </w:rPr>
        <w:t>)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марта 2013 г. N 40-п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КОМИТЕТА ПО ТАРИФАМ И ЦЕНОВОЙ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ПОЛИТИКЕ ЛЕНИНГРАДСКОЙ ОБЛАСТИ ОТ 28 ДЕКАБРЯ 2012 Г. N 212-П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УСТАНОВЛЕНИИ ЕДИНЫХ (КОТЛОВЫХ) ТАРИФОВ НА УСЛУГИ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РАСПРЕДЕЛИТЕЛЬНЫМ СЕТЯМ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ЛЕНИНГРАДСКОЙ ОБЛАСТИ НА 2013 ГОД"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областным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11 декабря 2007 года N 174-оз "О правовых актах Ленинградской области",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тарифам и ценовой политике Ленинградской области</w:t>
      </w:r>
      <w:proofErr w:type="gramEnd"/>
      <w:r>
        <w:rPr>
          <w:rFonts w:ascii="Calibri" w:hAnsi="Calibri" w:cs="Calibri"/>
        </w:rPr>
        <w:t>, утвержденным постановлением Правительства Ленинградской области от 12 ноября 2004 года N 255, во исполнение письма Федеральной службы по тарифам от 11 марта 2013 года N 4-1328 и протокола заседания правления комитета по тарифам и ценовой политике Ленинградской области от 15 марта 2013 года N 4 приказываю: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следующие изменения в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28 декабря 2012 года N 212-п "Об установлении единых (котловых) тарифов на услуги по передаче электрической энергии по распределительным сетям на территории Ленинградской области на 2013 год":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1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Приложения 1 к приказу слова "Население и приравненные к нему категории потребителей, за исключением указанных в пункте 1.2" заменить словами "</w:t>
      </w:r>
      <w:proofErr w:type="spellStart"/>
      <w:r>
        <w:rPr>
          <w:rFonts w:ascii="Calibri" w:hAnsi="Calibri" w:cs="Calibri"/>
        </w:rPr>
        <w:t>Одноставочный</w:t>
      </w:r>
      <w:proofErr w:type="spellEnd"/>
      <w:r>
        <w:rPr>
          <w:rFonts w:ascii="Calibri" w:hAnsi="Calibri" w:cs="Calibri"/>
        </w:rPr>
        <w:t xml:space="preserve"> тариф";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2" w:history="1">
        <w:r>
          <w:rPr>
            <w:rFonts w:ascii="Calibri" w:hAnsi="Calibri" w:cs="Calibri"/>
            <w:color w:val="0000FF"/>
          </w:rPr>
          <w:t>пункт 1.2</w:t>
        </w:r>
      </w:hyperlink>
      <w:r>
        <w:rPr>
          <w:rFonts w:ascii="Calibri" w:hAnsi="Calibri" w:cs="Calibri"/>
        </w:rPr>
        <w:t xml:space="preserve"> Приложения 1 исключить;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3" w:history="1">
        <w:r>
          <w:rPr>
            <w:rFonts w:ascii="Calibri" w:hAnsi="Calibri" w:cs="Calibri"/>
            <w:color w:val="0000FF"/>
          </w:rPr>
          <w:t>примечании</w:t>
        </w:r>
      </w:hyperlink>
      <w:r>
        <w:rPr>
          <w:rFonts w:ascii="Calibri" w:hAnsi="Calibri" w:cs="Calibri"/>
        </w:rPr>
        <w:t xml:space="preserve"> к Приложению 1 слова "&lt;***&gt; единые (котловые) тарифы на услуги по передаче электрической энергии по распределительным сетям на территории Ленинградской области на 2013 год установлены для потребителей услуг, расположенных на территории Ленинградской области, и сетевой организации ОАО "Ленэнерго" исключить;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4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Приложения 2 к приказу слова "Население и приравненные к нему категории потребителей, за исключением указанных в пункте 1.2" заменить словами "</w:t>
      </w:r>
      <w:proofErr w:type="spellStart"/>
      <w:r>
        <w:rPr>
          <w:rFonts w:ascii="Calibri" w:hAnsi="Calibri" w:cs="Calibri"/>
        </w:rPr>
        <w:t>Одноставочный</w:t>
      </w:r>
      <w:proofErr w:type="spellEnd"/>
      <w:r>
        <w:rPr>
          <w:rFonts w:ascii="Calibri" w:hAnsi="Calibri" w:cs="Calibri"/>
        </w:rPr>
        <w:t xml:space="preserve"> тариф";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5" w:history="1">
        <w:r>
          <w:rPr>
            <w:rFonts w:ascii="Calibri" w:hAnsi="Calibri" w:cs="Calibri"/>
            <w:color w:val="0000FF"/>
          </w:rPr>
          <w:t>пункт 1.2</w:t>
        </w:r>
      </w:hyperlink>
      <w:r>
        <w:rPr>
          <w:rFonts w:ascii="Calibri" w:hAnsi="Calibri" w:cs="Calibri"/>
        </w:rPr>
        <w:t xml:space="preserve"> Приложения 2 исключить;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16" w:history="1">
        <w:r>
          <w:rPr>
            <w:rFonts w:ascii="Calibri" w:hAnsi="Calibri" w:cs="Calibri"/>
            <w:color w:val="0000FF"/>
          </w:rPr>
          <w:t>примечании</w:t>
        </w:r>
      </w:hyperlink>
      <w:r>
        <w:rPr>
          <w:rFonts w:ascii="Calibri" w:hAnsi="Calibri" w:cs="Calibri"/>
        </w:rPr>
        <w:t xml:space="preserve"> к Приложению 2 слова "&lt;***&gt; единые (котловые) тарифы на услуги по передаче электрической энергии по распределительным сетям на территории Ленинградской области на 2013 год установлены для потребителей услуг, расположенных на территории Ленинградской области, и сетевой организации ОАО "Ленэнерго" исключить;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28 февраля 2013 года N 24-п "О внесении изменений в приказ комитета по тарифам и ценовой политике Ленинградской области от 28 декабря 2012 года N 212-п "Об установлении единых (котловых) тарифов на услуги по передаче электрической энергии по распределительным сетям на территории Ленинградской области на 2013 год</w:t>
      </w:r>
      <w:proofErr w:type="gramEnd"/>
      <w:r>
        <w:rPr>
          <w:rFonts w:ascii="Calibri" w:hAnsi="Calibri" w:cs="Calibri"/>
        </w:rPr>
        <w:t>".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апреля 2013 года.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Ленинградской области</w:t>
      </w: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О.Э.Сибиряков</w:t>
      </w:r>
      <w:proofErr w:type="spellEnd"/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1EBB" w:rsidRDefault="00EC1E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1EBB" w:rsidRDefault="00EC1E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CF29B0">
      <w:bookmarkStart w:id="0" w:name="_GoBack"/>
      <w:bookmarkEnd w:id="0"/>
    </w:p>
    <w:sectPr w:rsidR="00676C01" w:rsidSect="00E6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B"/>
    <w:rsid w:val="009E67F8"/>
    <w:rsid w:val="00EC1EBB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269E31BAAADFC0607E2C3124321CDEE17A779C5E4E3824B3FFB75B17C38B15CD1D0126A659CAA1a3nBO" TargetMode="External"/><Relationship Id="rId13" Type="http://schemas.openxmlformats.org/officeDocument/2006/relationships/hyperlink" Target="consultantplus://offline/ref=EB269E31BAAADFC0607E2C3124321CDEE17B769A5A463824B3FFB75B17C38B15CD1D0126A659CBA3a3nB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269E31BAAADFC0607E332031321CDEE17C779A5A4D3824B3FFB75B17aCn3O" TargetMode="External"/><Relationship Id="rId12" Type="http://schemas.openxmlformats.org/officeDocument/2006/relationships/hyperlink" Target="consultantplus://offline/ref=EB269E31BAAADFC0607E2C3124321CDEE17B769A5A463824B3FFB75B17C38B15CD1D0126A659CBA0a3nAO" TargetMode="External"/><Relationship Id="rId17" Type="http://schemas.openxmlformats.org/officeDocument/2006/relationships/hyperlink" Target="consultantplus://offline/ref=EB269E31BAAADFC0607E2C3124321CDEE17B75975D4C3824B3FFB75B17aCn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269E31BAAADFC0607E2C3124321CDEE17B769A5A463824B3FFB75B17C38B15CD1D0126A659CBA5a3n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269E31BAAADFC0607E332031321CDEE17C779C5B4B3824B3FFB75B17aCn3O" TargetMode="External"/><Relationship Id="rId11" Type="http://schemas.openxmlformats.org/officeDocument/2006/relationships/hyperlink" Target="consultantplus://offline/ref=EB269E31BAAADFC0607E2C3124321CDEE17B769A5A463824B3FFB75B17C38B15CD1D0126A659CBA0a3nB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B269E31BAAADFC0607E2C3124321CDEE17B769A5A463824B3FFB75B17C38B15CD1D0126A659CBA2a3n5O" TargetMode="External"/><Relationship Id="rId10" Type="http://schemas.openxmlformats.org/officeDocument/2006/relationships/hyperlink" Target="consultantplus://offline/ref=EB269E31BAAADFC0607E2C3124321CDEE17B769A5A463824B3FFB75B17aCn3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269E31BAAADFC0607E2C3124321CDEE17B769D5E4C3824B3FFB75B17C38B15CD1D0126A659CAA7a3n6O" TargetMode="External"/><Relationship Id="rId14" Type="http://schemas.openxmlformats.org/officeDocument/2006/relationships/hyperlink" Target="consultantplus://offline/ref=EB269E31BAAADFC0607E2C3124321CDEE17B769A5A463824B3FFB75B17C38B15CD1D0126A659CBA2a3n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2014-08-19T14:39:00Z</dcterms:created>
  <dcterms:modified xsi:type="dcterms:W3CDTF">2014-08-19T14:39:00Z</dcterms:modified>
</cp:coreProperties>
</file>