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23" w:rsidRDefault="00362F2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62F23" w:rsidRDefault="00362F23">
      <w:pPr>
        <w:pStyle w:val="ConsPlusNormal"/>
        <w:jc w:val="both"/>
        <w:outlineLvl w:val="0"/>
      </w:pPr>
    </w:p>
    <w:p w:rsidR="00362F23" w:rsidRDefault="00362F23">
      <w:pPr>
        <w:pStyle w:val="ConsPlusTitle"/>
        <w:jc w:val="center"/>
        <w:outlineLvl w:val="0"/>
      </w:pPr>
      <w:r>
        <w:t>МИНИСТЕРСТВО ТАРИФНОГО РЕГУЛИРОВАНИЯ И ЭНЕРГЕТИКИ</w:t>
      </w:r>
    </w:p>
    <w:p w:rsidR="00362F23" w:rsidRDefault="00362F23">
      <w:pPr>
        <w:pStyle w:val="ConsPlusTitle"/>
        <w:jc w:val="center"/>
      </w:pPr>
      <w:r>
        <w:t>ЧЕЛЯБИНСКОЙ ОБЛАСТИ</w:t>
      </w:r>
    </w:p>
    <w:p w:rsidR="00362F23" w:rsidRDefault="00362F23">
      <w:pPr>
        <w:pStyle w:val="ConsPlusTitle"/>
        <w:ind w:firstLine="540"/>
        <w:jc w:val="both"/>
      </w:pPr>
    </w:p>
    <w:p w:rsidR="00362F23" w:rsidRDefault="00362F23">
      <w:pPr>
        <w:pStyle w:val="ConsPlusTitle"/>
        <w:jc w:val="center"/>
      </w:pPr>
      <w:r>
        <w:t>ПОСТАНОВЛЕНИЕ</w:t>
      </w:r>
    </w:p>
    <w:p w:rsidR="00362F23" w:rsidRDefault="00362F23">
      <w:pPr>
        <w:pStyle w:val="ConsPlusTitle"/>
        <w:jc w:val="center"/>
      </w:pPr>
      <w:r>
        <w:t>от 21 декабря 2023 г. N 118/1</w:t>
      </w:r>
    </w:p>
    <w:p w:rsidR="00362F23" w:rsidRDefault="00362F23">
      <w:pPr>
        <w:pStyle w:val="ConsPlusTitle"/>
        <w:ind w:firstLine="540"/>
        <w:jc w:val="both"/>
      </w:pPr>
    </w:p>
    <w:p w:rsidR="00362F23" w:rsidRDefault="00362F23">
      <w:pPr>
        <w:pStyle w:val="ConsPlusTitle"/>
        <w:jc w:val="center"/>
      </w:pPr>
      <w:r>
        <w:t>О внесении изменений в постановление</w:t>
      </w:r>
    </w:p>
    <w:p w:rsidR="00362F23" w:rsidRDefault="00362F23">
      <w:pPr>
        <w:pStyle w:val="ConsPlusTitle"/>
        <w:jc w:val="center"/>
      </w:pPr>
      <w:r>
        <w:t>Министерства тарифного регулирования и энергетики</w:t>
      </w:r>
    </w:p>
    <w:p w:rsidR="00362F23" w:rsidRDefault="00362F23">
      <w:pPr>
        <w:pStyle w:val="ConsPlusTitle"/>
        <w:jc w:val="center"/>
      </w:pPr>
      <w:r>
        <w:t>Челябинской области от 30 ноября 2023 г. N 107/2</w:t>
      </w:r>
    </w:p>
    <w:p w:rsidR="00362F23" w:rsidRDefault="00362F23">
      <w:pPr>
        <w:pStyle w:val="ConsPlusNormal"/>
        <w:jc w:val="both"/>
      </w:pPr>
    </w:p>
    <w:p w:rsidR="00362F23" w:rsidRDefault="00362F2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приказом</w:t>
        </w:r>
      </w:hyperlink>
      <w:r>
        <w:t xml:space="preserve"> ФАС России от 27 мая 2022 N 412/22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8">
        <w:r>
          <w:rPr>
            <w:color w:val="0000FF"/>
          </w:rPr>
          <w:t>приказом</w:t>
        </w:r>
      </w:hyperlink>
      <w:r>
        <w:t xml:space="preserve"> ФАС России от 10 марта 2022 г. N 196/22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тарифов", </w:t>
      </w:r>
      <w:hyperlink r:id="rId9">
        <w:r>
          <w:rPr>
            <w:color w:val="0000FF"/>
          </w:rPr>
          <w:t>приказом</w:t>
        </w:r>
      </w:hyperlink>
      <w:r>
        <w:t xml:space="preserve"> ФАС России от 31 октября 2023 г. N 784/23 "Об утверждении предельных уровней тарифов на услуги по передаче электрической энергии, поставляемой населению и приравненным к нему категориям потребителей, по субъектам Российской Федерации на 2024 год", </w:t>
      </w:r>
      <w:hyperlink r:id="rId10">
        <w:r>
          <w:rPr>
            <w:color w:val="0000FF"/>
          </w:rPr>
          <w:t>постановлением</w:t>
        </w:r>
      </w:hyperlink>
      <w:r>
        <w:t xml:space="preserve"> Губернатора Челябинской области от 31 декабря 2014 г. N 300 "О Министерстве тарифного регулирования и энергетики Челябинской области" и на основании протокола заседания Правления Министерства тарифного регулирования и энергетики Челябинской области от 21 декабря 2023 г. N 118 Министерство тарифного регулирования и энергетики Челябинской области</w:t>
      </w:r>
    </w:p>
    <w:p w:rsidR="00362F23" w:rsidRDefault="00362F23">
      <w:pPr>
        <w:pStyle w:val="ConsPlusNormal"/>
        <w:spacing w:before="220"/>
        <w:ind w:firstLine="540"/>
        <w:jc w:val="both"/>
      </w:pPr>
      <w:r>
        <w:t>ПОСТАНОВЛЯЕТ:</w:t>
      </w:r>
      <w:bookmarkStart w:id="0" w:name="_GoBack"/>
      <w:bookmarkEnd w:id="0"/>
    </w:p>
    <w:p w:rsidR="00362F23" w:rsidRDefault="00362F23">
      <w:pPr>
        <w:pStyle w:val="ConsPlusNormal"/>
        <w:jc w:val="both"/>
      </w:pPr>
    </w:p>
    <w:p w:rsidR="00362F23" w:rsidRDefault="00362F23">
      <w:pPr>
        <w:pStyle w:val="ConsPlusNormal"/>
        <w:ind w:firstLine="540"/>
        <w:jc w:val="both"/>
      </w:pPr>
      <w:r>
        <w:t xml:space="preserve">1. Внести изменения в </w:t>
      </w:r>
      <w:hyperlink r:id="rId11">
        <w:r>
          <w:rPr>
            <w:color w:val="0000FF"/>
          </w:rPr>
          <w:t>приложение 2</w:t>
        </w:r>
      </w:hyperlink>
      <w:r>
        <w:t xml:space="preserve"> постановления Министерства тарифного регулирования и энергетики Челябинской области от 30 ноября 2023 г. N 107/2, изложив его в новой </w:t>
      </w:r>
      <w:hyperlink w:anchor="P28">
        <w:r>
          <w:rPr>
            <w:color w:val="0000FF"/>
          </w:rPr>
          <w:t>редакции</w:t>
        </w:r>
      </w:hyperlink>
      <w:r>
        <w:t>.</w:t>
      </w:r>
    </w:p>
    <w:p w:rsidR="00362F23" w:rsidRDefault="00362F23">
      <w:pPr>
        <w:pStyle w:val="ConsPlusNormal"/>
        <w:jc w:val="both"/>
      </w:pPr>
    </w:p>
    <w:p w:rsidR="00362F23" w:rsidRDefault="00362F23">
      <w:pPr>
        <w:pStyle w:val="ConsPlusNormal"/>
        <w:ind w:firstLine="540"/>
        <w:jc w:val="both"/>
      </w:pPr>
      <w:r>
        <w:t>2. Настоящее постановление вступает в силу со дня его подписания.</w:t>
      </w:r>
    </w:p>
    <w:p w:rsidR="00362F23" w:rsidRDefault="00362F23">
      <w:pPr>
        <w:pStyle w:val="ConsPlusNormal"/>
        <w:jc w:val="both"/>
      </w:pPr>
    </w:p>
    <w:p w:rsidR="00362F23" w:rsidRDefault="00362F23">
      <w:pPr>
        <w:pStyle w:val="ConsPlusNormal"/>
        <w:jc w:val="right"/>
      </w:pPr>
      <w:r>
        <w:t>Министр</w:t>
      </w:r>
    </w:p>
    <w:p w:rsidR="00362F23" w:rsidRDefault="00362F23">
      <w:pPr>
        <w:pStyle w:val="ConsPlusNormal"/>
        <w:jc w:val="right"/>
      </w:pPr>
      <w:r>
        <w:t>тарифного регулирования</w:t>
      </w:r>
    </w:p>
    <w:p w:rsidR="00362F23" w:rsidRDefault="00362F23">
      <w:pPr>
        <w:pStyle w:val="ConsPlusNormal"/>
        <w:jc w:val="right"/>
      </w:pPr>
      <w:r>
        <w:t>и энергетики</w:t>
      </w:r>
    </w:p>
    <w:p w:rsidR="00362F23" w:rsidRDefault="00362F23">
      <w:pPr>
        <w:pStyle w:val="ConsPlusNormal"/>
        <w:jc w:val="right"/>
      </w:pPr>
      <w:r>
        <w:t>Челябинской области</w:t>
      </w:r>
    </w:p>
    <w:p w:rsidR="00362F23" w:rsidRDefault="00362F23">
      <w:pPr>
        <w:pStyle w:val="ConsPlusNormal"/>
        <w:jc w:val="right"/>
      </w:pPr>
      <w:r>
        <w:t>Т.В.КУЧИЦ</w:t>
      </w:r>
    </w:p>
    <w:p w:rsidR="00362F23" w:rsidRDefault="00362F23">
      <w:pPr>
        <w:pStyle w:val="ConsPlusNormal"/>
        <w:jc w:val="both"/>
      </w:pPr>
    </w:p>
    <w:p w:rsidR="00362F23" w:rsidRDefault="00362F23">
      <w:pPr>
        <w:pStyle w:val="ConsPlusNormal"/>
        <w:jc w:val="both"/>
      </w:pPr>
    </w:p>
    <w:p w:rsidR="00362F23" w:rsidRDefault="00362F23">
      <w:pPr>
        <w:pStyle w:val="ConsPlusNormal"/>
        <w:jc w:val="both"/>
      </w:pPr>
    </w:p>
    <w:p w:rsidR="00362F23" w:rsidRDefault="00362F23">
      <w:pPr>
        <w:pStyle w:val="ConsPlusNormal"/>
        <w:jc w:val="both"/>
      </w:pPr>
    </w:p>
    <w:p w:rsidR="00362F23" w:rsidRDefault="00362F23">
      <w:pPr>
        <w:pStyle w:val="ConsPlusNormal"/>
        <w:jc w:val="both"/>
      </w:pPr>
    </w:p>
    <w:p w:rsidR="00362F23" w:rsidRDefault="00362F23">
      <w:pPr>
        <w:pStyle w:val="ConsPlusNormal"/>
        <w:jc w:val="right"/>
        <w:outlineLvl w:val="0"/>
      </w:pPr>
      <w:bookmarkStart w:id="1" w:name="P28"/>
      <w:bookmarkEnd w:id="1"/>
      <w:r>
        <w:t>Приложение N 2</w:t>
      </w:r>
    </w:p>
    <w:p w:rsidR="00362F23" w:rsidRDefault="00362F23">
      <w:pPr>
        <w:pStyle w:val="ConsPlusNormal"/>
        <w:jc w:val="right"/>
      </w:pPr>
      <w:r>
        <w:t>к постановлению</w:t>
      </w:r>
    </w:p>
    <w:p w:rsidR="00362F23" w:rsidRDefault="00362F23">
      <w:pPr>
        <w:pStyle w:val="ConsPlusNormal"/>
        <w:jc w:val="right"/>
      </w:pPr>
      <w:r>
        <w:t>Министерства</w:t>
      </w:r>
    </w:p>
    <w:p w:rsidR="00362F23" w:rsidRDefault="00362F23">
      <w:pPr>
        <w:pStyle w:val="ConsPlusNormal"/>
        <w:jc w:val="right"/>
      </w:pPr>
      <w:r>
        <w:t>тарифного регулирования</w:t>
      </w:r>
    </w:p>
    <w:p w:rsidR="00362F23" w:rsidRDefault="00362F23">
      <w:pPr>
        <w:pStyle w:val="ConsPlusNormal"/>
        <w:jc w:val="right"/>
      </w:pPr>
      <w:r>
        <w:lastRenderedPageBreak/>
        <w:t>и энергетики</w:t>
      </w:r>
    </w:p>
    <w:p w:rsidR="00362F23" w:rsidRDefault="00362F23">
      <w:pPr>
        <w:pStyle w:val="ConsPlusNormal"/>
        <w:jc w:val="right"/>
      </w:pPr>
      <w:r>
        <w:t>Челябинской области</w:t>
      </w:r>
    </w:p>
    <w:p w:rsidR="00362F23" w:rsidRDefault="00362F23">
      <w:pPr>
        <w:pStyle w:val="ConsPlusNormal"/>
        <w:jc w:val="right"/>
      </w:pPr>
      <w:r>
        <w:t>от 30 ноября 2023 г. N 107/2</w:t>
      </w:r>
    </w:p>
    <w:p w:rsidR="00362F23" w:rsidRDefault="00362F23">
      <w:pPr>
        <w:pStyle w:val="ConsPlusNormal"/>
        <w:jc w:val="right"/>
      </w:pPr>
      <w:r>
        <w:t>(в редакции</w:t>
      </w:r>
    </w:p>
    <w:p w:rsidR="00362F23" w:rsidRDefault="00362F23">
      <w:pPr>
        <w:pStyle w:val="ConsPlusNormal"/>
        <w:jc w:val="right"/>
      </w:pPr>
      <w:r>
        <w:t>постановления</w:t>
      </w:r>
    </w:p>
    <w:p w:rsidR="00362F23" w:rsidRDefault="00362F23">
      <w:pPr>
        <w:pStyle w:val="ConsPlusNormal"/>
        <w:jc w:val="right"/>
      </w:pPr>
      <w:r>
        <w:t>Министерства</w:t>
      </w:r>
    </w:p>
    <w:p w:rsidR="00362F23" w:rsidRDefault="00362F23">
      <w:pPr>
        <w:pStyle w:val="ConsPlusNormal"/>
        <w:jc w:val="right"/>
      </w:pPr>
      <w:r>
        <w:t>тарифного регулирования</w:t>
      </w:r>
    </w:p>
    <w:p w:rsidR="00362F23" w:rsidRDefault="00362F23">
      <w:pPr>
        <w:pStyle w:val="ConsPlusNormal"/>
        <w:jc w:val="right"/>
      </w:pPr>
      <w:r>
        <w:t>и энергетики</w:t>
      </w:r>
    </w:p>
    <w:p w:rsidR="00362F23" w:rsidRDefault="00362F23">
      <w:pPr>
        <w:pStyle w:val="ConsPlusNormal"/>
        <w:jc w:val="right"/>
      </w:pPr>
      <w:r>
        <w:t>Челябинской области</w:t>
      </w:r>
    </w:p>
    <w:p w:rsidR="00362F23" w:rsidRDefault="00362F23">
      <w:pPr>
        <w:pStyle w:val="ConsPlusNormal"/>
        <w:jc w:val="right"/>
      </w:pPr>
      <w:r>
        <w:t>от 21 декабря 2023 г. N 118/1)</w:t>
      </w:r>
    </w:p>
    <w:p w:rsidR="00362F23" w:rsidRDefault="00362F23">
      <w:pPr>
        <w:pStyle w:val="ConsPlusNormal"/>
        <w:jc w:val="both"/>
      </w:pPr>
    </w:p>
    <w:p w:rsidR="00362F23" w:rsidRDefault="00362F23">
      <w:pPr>
        <w:pStyle w:val="ConsPlusTitle"/>
        <w:jc w:val="center"/>
        <w:outlineLvl w:val="1"/>
      </w:pPr>
      <w:r>
        <w:t>Единые (котловые) тарифы</w:t>
      </w:r>
    </w:p>
    <w:p w:rsidR="00362F23" w:rsidRDefault="00362F23">
      <w:pPr>
        <w:pStyle w:val="ConsPlusTitle"/>
        <w:jc w:val="center"/>
      </w:pPr>
      <w:r>
        <w:t>на услуги по передаче электрической энергии по сетям</w:t>
      </w:r>
    </w:p>
    <w:p w:rsidR="00362F23" w:rsidRDefault="00362F23">
      <w:pPr>
        <w:pStyle w:val="ConsPlusTitle"/>
        <w:jc w:val="center"/>
      </w:pPr>
      <w:r>
        <w:t>Челябинской области, поставляемой населению и приравненным</w:t>
      </w:r>
    </w:p>
    <w:p w:rsidR="00362F23" w:rsidRDefault="00362F23">
      <w:pPr>
        <w:pStyle w:val="ConsPlusTitle"/>
        <w:jc w:val="center"/>
      </w:pPr>
      <w:r>
        <w:t>к нему категориям потребителей, на 2024 год для первого</w:t>
      </w:r>
    </w:p>
    <w:p w:rsidR="00362F23" w:rsidRDefault="00362F23">
      <w:pPr>
        <w:pStyle w:val="ConsPlusTitle"/>
        <w:jc w:val="center"/>
      </w:pPr>
      <w:r>
        <w:t>диапазона потребления электрической энергии (мощности)</w:t>
      </w:r>
    </w:p>
    <w:p w:rsidR="00362F23" w:rsidRDefault="00362F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685"/>
        <w:gridCol w:w="1474"/>
        <w:gridCol w:w="1587"/>
        <w:gridCol w:w="1531"/>
      </w:tblGrid>
      <w:tr w:rsidR="00362F23">
        <w:tc>
          <w:tcPr>
            <w:tcW w:w="794" w:type="dxa"/>
          </w:tcPr>
          <w:p w:rsidR="00362F23" w:rsidRDefault="00362F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474" w:type="dxa"/>
          </w:tcPr>
          <w:p w:rsidR="00362F23" w:rsidRDefault="00362F2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362F23" w:rsidRDefault="00362F23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31" w:type="dxa"/>
          </w:tcPr>
          <w:p w:rsidR="00362F23" w:rsidRDefault="00362F23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62F23" w:rsidRDefault="00362F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362F23" w:rsidRDefault="00362F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62F23" w:rsidRDefault="00362F23">
            <w:pPr>
              <w:pStyle w:val="ConsPlusNormal"/>
              <w:jc w:val="center"/>
            </w:pPr>
            <w:r>
              <w:t>5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1.1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71">
              <w:r>
                <w:rPr>
                  <w:color w:val="0000FF"/>
                </w:rPr>
                <w:t>строках 1.2</w:t>
              </w:r>
            </w:hyperlink>
            <w:r>
              <w:t xml:space="preserve"> - </w:t>
            </w:r>
            <w:hyperlink w:anchor="P100">
              <w:r>
                <w:rPr>
                  <w:color w:val="0000FF"/>
                </w:rPr>
                <w:t>1.5</w:t>
              </w:r>
            </w:hyperlink>
            <w:r>
              <w:t>:</w:t>
            </w:r>
          </w:p>
          <w:p w:rsidR="00362F23" w:rsidRDefault="00362F2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62F23" w:rsidRDefault="00362F2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62F23" w:rsidRDefault="00362F2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0,85675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1,07207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bookmarkStart w:id="2" w:name="P71"/>
            <w:bookmarkEnd w:id="2"/>
            <w:r>
              <w:t>1.2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</w:t>
            </w:r>
            <w:r>
              <w:lastRenderedPageBreak/>
              <w:t>приравненные к нему:</w:t>
            </w:r>
          </w:p>
          <w:p w:rsidR="00362F23" w:rsidRDefault="00362F2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62F23" w:rsidRDefault="00362F2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62F23" w:rsidRDefault="00362F2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0,11372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0,01374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1.3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362F23" w:rsidRDefault="00362F2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62F23" w:rsidRDefault="00362F2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both"/>
            </w:pPr>
            <w:r>
              <w:t xml:space="preserve">Одноставочный тариф (в том числе дифференцированный по двум и по </w:t>
            </w:r>
            <w:r>
              <w:lastRenderedPageBreak/>
              <w:t>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lastRenderedPageBreak/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0,11372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0,01374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1.4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362F23" w:rsidRDefault="00362F2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62F23" w:rsidRDefault="00362F2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62F23" w:rsidRDefault="00362F2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0,11372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0,01374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bookmarkStart w:id="3" w:name="P100"/>
            <w:bookmarkEnd w:id="3"/>
            <w:r>
              <w:t>1.5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362F23" w:rsidRDefault="00362F2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62F23" w:rsidRDefault="00362F2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62F23" w:rsidRDefault="00362F2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0,11372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0,01374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1.6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1.6.1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362F23" w:rsidRDefault="00362F23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62F23" w:rsidRDefault="00362F23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0,85675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1,07207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1.6.2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0,85675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1,07207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1.6.3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both"/>
            </w:pPr>
            <w:r>
              <w:t xml:space="preserve">Одноставочный тариф (в том числе дифференцированный по двум и по </w:t>
            </w:r>
            <w:r>
              <w:lastRenderedPageBreak/>
              <w:t>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lastRenderedPageBreak/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0,85675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1,07207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1.6.4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0,85675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1,07207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1.6.5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0,85675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1,07207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1.6.6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62F23" w:rsidRDefault="00362F23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0,85675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1,07207</w:t>
            </w:r>
          </w:p>
        </w:tc>
      </w:tr>
    </w:tbl>
    <w:p w:rsidR="00362F23" w:rsidRDefault="00362F23">
      <w:pPr>
        <w:pStyle w:val="ConsPlusNormal"/>
        <w:jc w:val="both"/>
      </w:pPr>
    </w:p>
    <w:p w:rsidR="00362F23" w:rsidRDefault="00362F23">
      <w:pPr>
        <w:pStyle w:val="ConsPlusTitle"/>
        <w:jc w:val="center"/>
        <w:outlineLvl w:val="1"/>
      </w:pPr>
      <w:r>
        <w:t>Единые (котловые) тарифы</w:t>
      </w:r>
    </w:p>
    <w:p w:rsidR="00362F23" w:rsidRDefault="00362F23">
      <w:pPr>
        <w:pStyle w:val="ConsPlusTitle"/>
        <w:jc w:val="center"/>
      </w:pPr>
      <w:r>
        <w:t>на услуги по передаче электрической энергии по сетям</w:t>
      </w:r>
    </w:p>
    <w:p w:rsidR="00362F23" w:rsidRDefault="00362F23">
      <w:pPr>
        <w:pStyle w:val="ConsPlusTitle"/>
        <w:jc w:val="center"/>
      </w:pPr>
      <w:r>
        <w:t>Челябинской области, поставляемой населению и приравненным</w:t>
      </w:r>
    </w:p>
    <w:p w:rsidR="00362F23" w:rsidRDefault="00362F23">
      <w:pPr>
        <w:pStyle w:val="ConsPlusTitle"/>
        <w:jc w:val="center"/>
      </w:pPr>
      <w:r>
        <w:t>к нему категориям потребителей, на 2024 год для второго</w:t>
      </w:r>
    </w:p>
    <w:p w:rsidR="00362F23" w:rsidRDefault="00362F23">
      <w:pPr>
        <w:pStyle w:val="ConsPlusTitle"/>
        <w:jc w:val="center"/>
      </w:pPr>
      <w:r>
        <w:t>диапазона потребления электрической энергии (мощности)</w:t>
      </w:r>
    </w:p>
    <w:p w:rsidR="00362F23" w:rsidRDefault="00362F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685"/>
        <w:gridCol w:w="1474"/>
        <w:gridCol w:w="1587"/>
        <w:gridCol w:w="1531"/>
      </w:tblGrid>
      <w:tr w:rsidR="00362F23">
        <w:tc>
          <w:tcPr>
            <w:tcW w:w="794" w:type="dxa"/>
          </w:tcPr>
          <w:p w:rsidR="00362F23" w:rsidRDefault="00362F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474" w:type="dxa"/>
          </w:tcPr>
          <w:p w:rsidR="00362F23" w:rsidRDefault="00362F2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362F23" w:rsidRDefault="00362F23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31" w:type="dxa"/>
          </w:tcPr>
          <w:p w:rsidR="00362F23" w:rsidRDefault="00362F23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62F23" w:rsidRDefault="00362F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362F23" w:rsidRDefault="00362F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62F23" w:rsidRDefault="00362F23">
            <w:pPr>
              <w:pStyle w:val="ConsPlusNormal"/>
              <w:jc w:val="center"/>
            </w:pPr>
            <w:r>
              <w:t>5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1.1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186">
              <w:r>
                <w:rPr>
                  <w:color w:val="0000FF"/>
                </w:rPr>
                <w:t>строках 1.2</w:t>
              </w:r>
            </w:hyperlink>
            <w:r>
              <w:t xml:space="preserve"> - </w:t>
            </w:r>
            <w:hyperlink w:anchor="P215">
              <w:r>
                <w:rPr>
                  <w:color w:val="0000FF"/>
                </w:rPr>
                <w:t>1.5</w:t>
              </w:r>
            </w:hyperlink>
            <w:r>
              <w:t>:</w:t>
            </w:r>
          </w:p>
          <w:p w:rsidR="00362F23" w:rsidRDefault="00362F2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62F23" w:rsidRDefault="00362F23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</w:t>
            </w:r>
            <w:r>
              <w:lastRenderedPageBreak/>
              <w:t>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62F23" w:rsidRDefault="00362F2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0,85675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2,76374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bookmarkStart w:id="4" w:name="P186"/>
            <w:bookmarkEnd w:id="4"/>
            <w:r>
              <w:t>1.2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362F23" w:rsidRDefault="00362F2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62F23" w:rsidRDefault="00362F2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62F23" w:rsidRDefault="00362F2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0,11372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1,19707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1.3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362F23" w:rsidRDefault="00362F23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</w:t>
            </w:r>
            <w:r>
              <w:lastRenderedPageBreak/>
              <w:t>пользователям жилых помещений и содержания общего имущества многоквартирных домов;</w:t>
            </w:r>
          </w:p>
          <w:p w:rsidR="00362F23" w:rsidRDefault="00362F2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0,11372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1,19707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1.4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362F23" w:rsidRDefault="00362F2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62F23" w:rsidRDefault="00362F2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62F23" w:rsidRDefault="00362F2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0,11372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1,19707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  <w:jc w:val="both"/>
            </w:pPr>
            <w:bookmarkStart w:id="5" w:name="P215"/>
            <w:bookmarkEnd w:id="5"/>
            <w:r>
              <w:t>1.5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362F23" w:rsidRDefault="00362F23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</w:t>
            </w:r>
            <w:r>
              <w:lastRenderedPageBreak/>
              <w:t>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62F23" w:rsidRDefault="00362F2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62F23" w:rsidRDefault="00362F2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</w:tcPr>
          <w:p w:rsidR="00362F23" w:rsidRDefault="00362F23">
            <w:pPr>
              <w:pStyle w:val="ConsPlusNormal"/>
            </w:pPr>
            <w:r>
              <w:t>руб./кВт.ч</w:t>
            </w:r>
          </w:p>
        </w:tc>
        <w:tc>
          <w:tcPr>
            <w:tcW w:w="1587" w:type="dxa"/>
          </w:tcPr>
          <w:p w:rsidR="00362F23" w:rsidRDefault="00362F23">
            <w:pPr>
              <w:pStyle w:val="ConsPlusNormal"/>
              <w:jc w:val="right"/>
            </w:pPr>
            <w:r>
              <w:t>0,11372</w:t>
            </w:r>
          </w:p>
        </w:tc>
        <w:tc>
          <w:tcPr>
            <w:tcW w:w="1531" w:type="dxa"/>
          </w:tcPr>
          <w:p w:rsidR="00362F23" w:rsidRDefault="00362F23">
            <w:pPr>
              <w:pStyle w:val="ConsPlusNormal"/>
              <w:jc w:val="right"/>
            </w:pPr>
            <w:r>
              <w:t>1,19707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1.6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1.6.1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362F23" w:rsidRDefault="00362F23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62F23" w:rsidRDefault="00362F23">
            <w:pPr>
              <w:pStyle w:val="ConsPlusNormal"/>
              <w:jc w:val="both"/>
            </w:pPr>
            <w:r>
              <w:t xml:space="preserve"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</w:t>
            </w:r>
            <w:r>
              <w:lastRenderedPageBreak/>
              <w:t>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0,85675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2,76374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1.6.2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0,85675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2,76374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1.6.3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0,85675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2,76374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1.6.4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0,85675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2,76374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1.6.5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0,85675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2,76374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1.6.6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62F23" w:rsidRDefault="00362F23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0,85675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2,76374</w:t>
            </w:r>
          </w:p>
        </w:tc>
      </w:tr>
    </w:tbl>
    <w:p w:rsidR="00362F23" w:rsidRDefault="00362F23">
      <w:pPr>
        <w:pStyle w:val="ConsPlusNormal"/>
        <w:jc w:val="both"/>
      </w:pPr>
    </w:p>
    <w:p w:rsidR="00362F23" w:rsidRDefault="00362F23">
      <w:pPr>
        <w:pStyle w:val="ConsPlusTitle"/>
        <w:jc w:val="center"/>
        <w:outlineLvl w:val="1"/>
      </w:pPr>
      <w:r>
        <w:t>Единые (котловые) тарифы</w:t>
      </w:r>
    </w:p>
    <w:p w:rsidR="00362F23" w:rsidRDefault="00362F23">
      <w:pPr>
        <w:pStyle w:val="ConsPlusTitle"/>
        <w:jc w:val="center"/>
      </w:pPr>
      <w:r>
        <w:t>на услуги по передаче электрической энергии по сетям</w:t>
      </w:r>
    </w:p>
    <w:p w:rsidR="00362F23" w:rsidRDefault="00362F23">
      <w:pPr>
        <w:pStyle w:val="ConsPlusTitle"/>
        <w:jc w:val="center"/>
      </w:pPr>
      <w:r>
        <w:t>Челябинской области, поставляемой населению и приравненным</w:t>
      </w:r>
    </w:p>
    <w:p w:rsidR="00362F23" w:rsidRDefault="00362F23">
      <w:pPr>
        <w:pStyle w:val="ConsPlusTitle"/>
        <w:jc w:val="center"/>
      </w:pPr>
      <w:r>
        <w:t>к нему категориям потребителей, на 2024 год для третьего</w:t>
      </w:r>
    </w:p>
    <w:p w:rsidR="00362F23" w:rsidRDefault="00362F23">
      <w:pPr>
        <w:pStyle w:val="ConsPlusTitle"/>
        <w:jc w:val="center"/>
      </w:pPr>
      <w:r>
        <w:lastRenderedPageBreak/>
        <w:t>диапазона потребления электрической энергии (мощности)</w:t>
      </w:r>
    </w:p>
    <w:p w:rsidR="00362F23" w:rsidRDefault="00362F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685"/>
        <w:gridCol w:w="1474"/>
        <w:gridCol w:w="1587"/>
        <w:gridCol w:w="1531"/>
      </w:tblGrid>
      <w:tr w:rsidR="00362F23">
        <w:tc>
          <w:tcPr>
            <w:tcW w:w="794" w:type="dxa"/>
          </w:tcPr>
          <w:p w:rsidR="00362F23" w:rsidRDefault="00362F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474" w:type="dxa"/>
          </w:tcPr>
          <w:p w:rsidR="00362F23" w:rsidRDefault="00362F2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362F23" w:rsidRDefault="00362F23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31" w:type="dxa"/>
          </w:tcPr>
          <w:p w:rsidR="00362F23" w:rsidRDefault="00362F23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62F23" w:rsidRDefault="00362F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362F23" w:rsidRDefault="00362F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62F23" w:rsidRDefault="00362F23">
            <w:pPr>
              <w:pStyle w:val="ConsPlusNormal"/>
              <w:jc w:val="center"/>
            </w:pPr>
            <w:r>
              <w:t>5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1.1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301">
              <w:r>
                <w:rPr>
                  <w:color w:val="0000FF"/>
                </w:rPr>
                <w:t>строках 1.2</w:t>
              </w:r>
            </w:hyperlink>
            <w:r>
              <w:t xml:space="preserve"> - </w:t>
            </w:r>
            <w:hyperlink w:anchor="P330">
              <w:r>
                <w:rPr>
                  <w:color w:val="0000FF"/>
                </w:rPr>
                <w:t>1.5</w:t>
              </w:r>
            </w:hyperlink>
            <w:r>
              <w:t>:</w:t>
            </w:r>
          </w:p>
          <w:p w:rsidR="00362F23" w:rsidRDefault="00362F2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62F23" w:rsidRDefault="00362F2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62F23" w:rsidRDefault="00362F2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0,85675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5,66374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bookmarkStart w:id="6" w:name="P301"/>
            <w:bookmarkEnd w:id="6"/>
            <w:r>
              <w:t>1.2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362F23" w:rsidRDefault="00362F2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62F23" w:rsidRDefault="00362F23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</w:t>
            </w:r>
            <w:r>
              <w:lastRenderedPageBreak/>
              <w:t>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62F23" w:rsidRDefault="00362F2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0,11372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3,23040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1.3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362F23" w:rsidRDefault="00362F2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62F23" w:rsidRDefault="00362F2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0,11372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3,23040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1.4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362F23" w:rsidRDefault="00362F2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62F23" w:rsidRDefault="00362F23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r>
              <w:lastRenderedPageBreak/>
              <w:t>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62F23" w:rsidRDefault="00362F2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0,11372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3,23040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bookmarkStart w:id="7" w:name="P330"/>
            <w:bookmarkEnd w:id="7"/>
            <w:r>
              <w:t>1.5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362F23" w:rsidRDefault="00362F2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62F23" w:rsidRDefault="00362F2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62F23" w:rsidRDefault="00362F2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0,11372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3,23040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1.6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1.6.1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</w:t>
            </w:r>
            <w:r>
              <w:lastRenderedPageBreak/>
              <w:t>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362F23" w:rsidRDefault="00362F23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62F23" w:rsidRDefault="00362F23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0,85675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5,66374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1.6.2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0,85675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5,66374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1.6.3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0,85675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5,66374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1.6.4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0,85675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5,66374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1.6.5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0,85675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5,66374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  <w:r>
              <w:t>1.6.6</w:t>
            </w:r>
          </w:p>
        </w:tc>
        <w:tc>
          <w:tcPr>
            <w:tcW w:w="8277" w:type="dxa"/>
            <w:gridSpan w:val="4"/>
          </w:tcPr>
          <w:p w:rsidR="00362F23" w:rsidRDefault="00362F23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62F23" w:rsidRDefault="00362F23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362F23">
        <w:tc>
          <w:tcPr>
            <w:tcW w:w="794" w:type="dxa"/>
          </w:tcPr>
          <w:p w:rsidR="00362F23" w:rsidRDefault="00362F23">
            <w:pPr>
              <w:pStyle w:val="ConsPlusNormal"/>
            </w:pPr>
          </w:p>
        </w:tc>
        <w:tc>
          <w:tcPr>
            <w:tcW w:w="3685" w:type="dxa"/>
          </w:tcPr>
          <w:p w:rsidR="00362F23" w:rsidRDefault="00362F2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  <w:vAlign w:val="center"/>
          </w:tcPr>
          <w:p w:rsidR="00362F23" w:rsidRDefault="00362F2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0,85675</w:t>
            </w:r>
          </w:p>
        </w:tc>
        <w:tc>
          <w:tcPr>
            <w:tcW w:w="1531" w:type="dxa"/>
            <w:vAlign w:val="center"/>
          </w:tcPr>
          <w:p w:rsidR="00362F23" w:rsidRDefault="00362F23">
            <w:pPr>
              <w:pStyle w:val="ConsPlusNormal"/>
              <w:jc w:val="right"/>
            </w:pPr>
            <w:r>
              <w:t>5,66374</w:t>
            </w:r>
          </w:p>
        </w:tc>
      </w:tr>
    </w:tbl>
    <w:p w:rsidR="00362F23" w:rsidRDefault="00362F23">
      <w:pPr>
        <w:pStyle w:val="ConsPlusNormal"/>
        <w:jc w:val="both"/>
      </w:pPr>
    </w:p>
    <w:p w:rsidR="00362F23" w:rsidRDefault="00362F23">
      <w:pPr>
        <w:pStyle w:val="ConsPlusNormal"/>
        <w:jc w:val="both"/>
      </w:pPr>
    </w:p>
    <w:p w:rsidR="00362F23" w:rsidRDefault="00362F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AF5" w:rsidRDefault="008B2AF5"/>
    <w:sectPr w:rsidR="008B2AF5" w:rsidSect="00C1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23"/>
    <w:rsid w:val="00362F23"/>
    <w:rsid w:val="008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177D6-9671-482B-B75C-A9F46AC7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F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62F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2F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895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82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6346" TargetMode="External"/><Relationship Id="rId11" Type="http://schemas.openxmlformats.org/officeDocument/2006/relationships/hyperlink" Target="https://login.consultant.ru/link/?req=doc&amp;base=RLAW169&amp;n=213817&amp;dst=100617" TargetMode="External"/><Relationship Id="rId5" Type="http://schemas.openxmlformats.org/officeDocument/2006/relationships/hyperlink" Target="https://login.consultant.ru/link/?req=doc&amp;base=LAW&amp;n=461120" TargetMode="External"/><Relationship Id="rId10" Type="http://schemas.openxmlformats.org/officeDocument/2006/relationships/hyperlink" Target="https://login.consultant.ru/link/?req=doc&amp;base=RLAW169&amp;n=20717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38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6289</Words>
  <Characters>35852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2024-01-17T13:48:00Z</dcterms:created>
  <dcterms:modified xsi:type="dcterms:W3CDTF">2024-01-17T13:49:00Z</dcterms:modified>
</cp:coreProperties>
</file>